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4FA" w:rsidRPr="00A03C47" w:rsidRDefault="004224FA" w:rsidP="004224FA">
      <w:pPr>
        <w:jc w:val="center"/>
        <w:rPr>
          <w:b/>
          <w:bCs/>
        </w:rPr>
      </w:pPr>
      <w:r w:rsidRPr="00A03C47">
        <w:rPr>
          <w:b/>
          <w:bCs/>
        </w:rPr>
        <w:t>UCHWAŁA NR ………..</w:t>
      </w:r>
    </w:p>
    <w:p w:rsidR="004224FA" w:rsidRPr="00A03C47" w:rsidRDefault="004224FA" w:rsidP="004224FA">
      <w:pPr>
        <w:jc w:val="center"/>
        <w:rPr>
          <w:b/>
          <w:bCs/>
        </w:rPr>
      </w:pPr>
      <w:r w:rsidRPr="00A03C47">
        <w:rPr>
          <w:b/>
          <w:bCs/>
        </w:rPr>
        <w:t>RADY GMINY SOŚNO</w:t>
      </w:r>
    </w:p>
    <w:p w:rsidR="004224FA" w:rsidRPr="00A03C47" w:rsidRDefault="004224FA" w:rsidP="004224FA">
      <w:pPr>
        <w:jc w:val="center"/>
        <w:rPr>
          <w:b/>
          <w:bCs/>
        </w:rPr>
      </w:pPr>
    </w:p>
    <w:p w:rsidR="004224FA" w:rsidRPr="00A03C47" w:rsidRDefault="004224FA" w:rsidP="004224FA">
      <w:pPr>
        <w:jc w:val="center"/>
      </w:pPr>
      <w:r w:rsidRPr="00A03C47">
        <w:t>z dnia ……………… r.</w:t>
      </w:r>
    </w:p>
    <w:p w:rsidR="004224FA" w:rsidRPr="002039CA" w:rsidRDefault="004224FA" w:rsidP="004224FA">
      <w:pPr>
        <w:jc w:val="center"/>
        <w:rPr>
          <w:highlight w:val="yellow"/>
        </w:rPr>
      </w:pPr>
    </w:p>
    <w:p w:rsidR="004224FA" w:rsidRDefault="004224FA" w:rsidP="004224FA">
      <w:pPr>
        <w:jc w:val="center"/>
        <w:rPr>
          <w:b/>
          <w:bCs/>
        </w:rPr>
      </w:pPr>
      <w:r w:rsidRPr="00613052">
        <w:rPr>
          <w:b/>
          <w:bCs/>
        </w:rPr>
        <w:t>w sprawie przyjęcia programu współpracy Gminy Sośno z organizacjami pozarządowymi na 202</w:t>
      </w:r>
      <w:r>
        <w:rPr>
          <w:b/>
          <w:bCs/>
        </w:rPr>
        <w:t xml:space="preserve">7 </w:t>
      </w:r>
      <w:r w:rsidRPr="00613052">
        <w:rPr>
          <w:b/>
          <w:bCs/>
        </w:rPr>
        <w:t>rok.</w:t>
      </w:r>
    </w:p>
    <w:p w:rsidR="004224FA" w:rsidRPr="00D940E1" w:rsidRDefault="004224FA" w:rsidP="004224FA">
      <w:pPr>
        <w:jc w:val="center"/>
        <w:rPr>
          <w:b/>
          <w:bCs/>
        </w:rPr>
      </w:pPr>
    </w:p>
    <w:p w:rsidR="004224FA" w:rsidRPr="00D940E1" w:rsidRDefault="004224FA" w:rsidP="004224FA">
      <w:pPr>
        <w:spacing w:line="360" w:lineRule="auto"/>
        <w:ind w:firstLine="708"/>
        <w:jc w:val="both"/>
      </w:pPr>
      <w:r w:rsidRPr="00D940E1">
        <w:t>Na podstawie art. 5a ust.1 ustawy z dnia 24 kwietnia 2003 r. o działalności pożytku publicznego i</w:t>
      </w:r>
      <w:r>
        <w:t> </w:t>
      </w:r>
      <w:r w:rsidRPr="00D940E1">
        <w:t>o</w:t>
      </w:r>
      <w:r>
        <w:t> </w:t>
      </w:r>
      <w:r w:rsidRPr="00D940E1">
        <w:t xml:space="preserve">wolontariacie </w:t>
      </w:r>
      <w:r w:rsidRPr="009801BD">
        <w:t>(</w:t>
      </w:r>
      <w:r w:rsidRPr="00E749C4">
        <w:t>Dz. U. z 2025 r. poz. 1338</w:t>
      </w:r>
      <w:r>
        <w:t xml:space="preserve"> z </w:t>
      </w:r>
      <w:proofErr w:type="spellStart"/>
      <w:r>
        <w:t>późn</w:t>
      </w:r>
      <w:proofErr w:type="spellEnd"/>
      <w:r>
        <w:t>. zm.</w:t>
      </w:r>
      <w:r w:rsidRPr="009801BD">
        <w:t>)</w:t>
      </w:r>
      <w:r w:rsidRPr="00D940E1">
        <w:t xml:space="preserve"> uchwala się, co następuje: </w:t>
      </w:r>
    </w:p>
    <w:p w:rsidR="004224FA" w:rsidRPr="00D940E1" w:rsidRDefault="004224FA" w:rsidP="004224FA">
      <w:pPr>
        <w:spacing w:line="360" w:lineRule="auto"/>
        <w:jc w:val="both"/>
      </w:pPr>
      <w:r w:rsidRPr="007806ED">
        <w:rPr>
          <w:b/>
          <w:bCs/>
        </w:rPr>
        <w:t>§ 1</w:t>
      </w:r>
      <w:r w:rsidRPr="007806ED">
        <w:t>. Przyjąć program współpracy Gminy Sośno z organizacjami pozarządowymi na rok 202</w:t>
      </w:r>
      <w:r>
        <w:t>7</w:t>
      </w:r>
      <w:r w:rsidRPr="007806ED">
        <w:t>, stanowiący</w:t>
      </w:r>
      <w:r w:rsidRPr="00D940E1">
        <w:t xml:space="preserve"> załącznik do niniejszej uchwały.</w:t>
      </w:r>
    </w:p>
    <w:p w:rsidR="004224FA" w:rsidRPr="00D940E1" w:rsidRDefault="004224FA" w:rsidP="004224FA">
      <w:pPr>
        <w:spacing w:line="360" w:lineRule="auto"/>
        <w:jc w:val="both"/>
      </w:pPr>
      <w:r w:rsidRPr="0024715D">
        <w:rPr>
          <w:b/>
          <w:bCs/>
        </w:rPr>
        <w:t>§ 2.</w:t>
      </w:r>
      <w:r w:rsidRPr="00D940E1">
        <w:t xml:space="preserve"> Wykonanie uchwały powierza się Wójtowi Gminy Sośno. </w:t>
      </w:r>
    </w:p>
    <w:p w:rsidR="004224FA" w:rsidRPr="00D940E1" w:rsidRDefault="004224FA" w:rsidP="004224FA">
      <w:pPr>
        <w:spacing w:line="360" w:lineRule="auto"/>
        <w:jc w:val="both"/>
      </w:pPr>
      <w:r w:rsidRPr="0024715D">
        <w:rPr>
          <w:b/>
          <w:bCs/>
        </w:rPr>
        <w:t>§ 3.</w:t>
      </w:r>
      <w:r w:rsidRPr="00D940E1">
        <w:t xml:space="preserve"> Uchwała wchodzi w życie z dniem podjęcia. </w:t>
      </w:r>
    </w:p>
    <w:p w:rsidR="004224FA" w:rsidRDefault="004224FA" w:rsidP="004224FA">
      <w:pPr>
        <w:rPr>
          <w:b/>
        </w:rPr>
      </w:pPr>
      <w:r>
        <w:rPr>
          <w:b/>
        </w:rPr>
        <w:br w:type="page"/>
      </w:r>
    </w:p>
    <w:p w:rsidR="004224FA" w:rsidRPr="003417F1" w:rsidRDefault="004224FA" w:rsidP="004224FA">
      <w:pPr>
        <w:jc w:val="center"/>
        <w:rPr>
          <w:b/>
        </w:rPr>
      </w:pPr>
      <w:r w:rsidRPr="007124A7">
        <w:rPr>
          <w:b/>
        </w:rPr>
        <w:lastRenderedPageBreak/>
        <w:t>Program współpracy Gminy Sośno z organizacjami pozarządowymi na 202</w:t>
      </w:r>
      <w:r>
        <w:rPr>
          <w:b/>
        </w:rPr>
        <w:t xml:space="preserve">7 </w:t>
      </w:r>
      <w:r w:rsidRPr="007124A7">
        <w:rPr>
          <w:b/>
        </w:rPr>
        <w:t>rok.</w:t>
      </w:r>
    </w:p>
    <w:p w:rsidR="004224FA" w:rsidRPr="003417F1" w:rsidRDefault="004224FA" w:rsidP="004224FA">
      <w:pPr>
        <w:pStyle w:val="Akapitzlist"/>
        <w:numPr>
          <w:ilvl w:val="0"/>
          <w:numId w:val="1"/>
        </w:numPr>
        <w:spacing w:before="240"/>
        <w:ind w:left="284" w:hanging="284"/>
        <w:jc w:val="both"/>
        <w:rPr>
          <w:b/>
        </w:rPr>
      </w:pPr>
      <w:r w:rsidRPr="003417F1">
        <w:rPr>
          <w:b/>
        </w:rPr>
        <w:t>Postanowienia ogólne</w:t>
      </w:r>
    </w:p>
    <w:p w:rsidR="004224FA" w:rsidRPr="003417F1" w:rsidRDefault="004224FA" w:rsidP="004224FA">
      <w:pPr>
        <w:spacing w:before="120"/>
        <w:jc w:val="both"/>
      </w:pPr>
      <w:r w:rsidRPr="007124A7">
        <w:t>1. Podstawą opracowania programu współpracy Gminy Sośno z organizacjami pozarządowymi na rok 202</w:t>
      </w:r>
      <w:r>
        <w:t>7</w:t>
      </w:r>
      <w:r w:rsidRPr="003417F1">
        <w:t xml:space="preserve"> są przepisy zawarte w art. 5a ustawy z dnia 24 kwietnia 2003 r. o działalności pożytku publicznego i o wolontariacie. </w:t>
      </w:r>
    </w:p>
    <w:p w:rsidR="004224FA" w:rsidRPr="003417F1" w:rsidRDefault="004224FA" w:rsidP="004224FA">
      <w:pPr>
        <w:spacing w:before="120"/>
        <w:jc w:val="both"/>
      </w:pPr>
      <w:r w:rsidRPr="003417F1">
        <w:t>2. Program określa formy, zasady i zakres współpracy Gminy Sośno z organizacjami pozarządowymi i innymi podmiotami prowadzącymi działalność pożytku publicznego w 202</w:t>
      </w:r>
      <w:r>
        <w:t>7</w:t>
      </w:r>
      <w:r w:rsidRPr="003417F1">
        <w:t xml:space="preserve"> roku.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3. Użyte w niniejszym załączniku określenia oznaczają odpowiednio: </w:t>
      </w:r>
    </w:p>
    <w:p w:rsidR="004224FA" w:rsidRPr="009801BD" w:rsidRDefault="004224FA" w:rsidP="004224FA">
      <w:pPr>
        <w:spacing w:before="120"/>
        <w:jc w:val="both"/>
      </w:pPr>
      <w:r w:rsidRPr="009801BD">
        <w:t xml:space="preserve">1) </w:t>
      </w:r>
      <w:r w:rsidRPr="009801BD">
        <w:rPr>
          <w:b/>
        </w:rPr>
        <w:t>organizacje</w:t>
      </w:r>
      <w:r w:rsidRPr="009801BD">
        <w:t xml:space="preserve"> – organizacje pozarządowe prowadzące działalność pożytku publicznego wymienione w art. 3 ustawy z dnia 24 kwietnia 2003 r. o działalności pożytku publicznego i o wolontariacie (</w:t>
      </w:r>
      <w:r w:rsidRPr="00E749C4">
        <w:t>Dz. U. z 2025 r. poz. 1338</w:t>
      </w:r>
      <w:r>
        <w:t xml:space="preserve"> z </w:t>
      </w:r>
      <w:proofErr w:type="spellStart"/>
      <w:r>
        <w:t>późn</w:t>
      </w:r>
      <w:proofErr w:type="spellEnd"/>
      <w:r>
        <w:t>. zm.</w:t>
      </w:r>
      <w:r w:rsidRPr="009801BD">
        <w:t xml:space="preserve">); </w:t>
      </w:r>
    </w:p>
    <w:p w:rsidR="004224FA" w:rsidRPr="009801BD" w:rsidRDefault="004224FA" w:rsidP="004224FA">
      <w:pPr>
        <w:spacing w:before="120"/>
        <w:jc w:val="both"/>
      </w:pPr>
      <w:r w:rsidRPr="009801BD">
        <w:t xml:space="preserve">2) </w:t>
      </w:r>
      <w:r w:rsidRPr="009801BD">
        <w:rPr>
          <w:b/>
        </w:rPr>
        <w:t>program</w:t>
      </w:r>
      <w:r w:rsidRPr="009801BD">
        <w:t xml:space="preserve"> – program współpracy Gminy Sośno z organizacjami pozarządowymi i innymi podmiotami prowadzącymi działalność pożytku publicznego na rok 202</w:t>
      </w:r>
      <w:r>
        <w:t>7</w:t>
      </w:r>
      <w:r w:rsidRPr="009801BD">
        <w:t xml:space="preserve">; </w:t>
      </w:r>
    </w:p>
    <w:p w:rsidR="004224FA" w:rsidRPr="003417F1" w:rsidRDefault="004224FA" w:rsidP="004224FA">
      <w:pPr>
        <w:spacing w:before="120"/>
        <w:jc w:val="both"/>
      </w:pPr>
      <w:r w:rsidRPr="00BE5D9E">
        <w:t xml:space="preserve">3) </w:t>
      </w:r>
      <w:r w:rsidRPr="00BE5D9E">
        <w:rPr>
          <w:b/>
        </w:rPr>
        <w:t>ustawa</w:t>
      </w:r>
      <w:r w:rsidRPr="00BE5D9E">
        <w:t xml:space="preserve"> - ustawa z dnia 24 kwietnia 2003r. o działalności pożytku publicznego i o wolontariacie (</w:t>
      </w:r>
      <w:r w:rsidRPr="00E749C4">
        <w:t>Dz. U. z 2025 r. poz. 1338</w:t>
      </w:r>
      <w:r>
        <w:t xml:space="preserve"> </w:t>
      </w:r>
      <w:r>
        <w:t xml:space="preserve">z </w:t>
      </w:r>
      <w:proofErr w:type="spellStart"/>
      <w:r>
        <w:t>późn</w:t>
      </w:r>
      <w:proofErr w:type="spellEnd"/>
      <w:r>
        <w:t>. zm.</w:t>
      </w:r>
      <w:r w:rsidRPr="009801BD">
        <w:t>)</w:t>
      </w:r>
      <w:r w:rsidRPr="00BE5D9E">
        <w:t>;</w:t>
      </w:r>
      <w:r w:rsidRPr="003417F1">
        <w:t xml:space="preserve">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4) </w:t>
      </w:r>
      <w:r w:rsidRPr="003417F1">
        <w:rPr>
          <w:b/>
        </w:rPr>
        <w:t>wójt</w:t>
      </w:r>
      <w:r w:rsidRPr="003417F1">
        <w:t xml:space="preserve"> – Wójt Gminy Sośno;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5) </w:t>
      </w:r>
      <w:r w:rsidRPr="003417F1">
        <w:rPr>
          <w:b/>
        </w:rPr>
        <w:t>gmina</w:t>
      </w:r>
      <w:r w:rsidRPr="003417F1">
        <w:t xml:space="preserve"> – Gmina Sośno;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6) </w:t>
      </w:r>
      <w:r w:rsidRPr="003417F1">
        <w:rPr>
          <w:b/>
        </w:rPr>
        <w:t>urząd</w:t>
      </w:r>
      <w:r w:rsidRPr="003417F1">
        <w:t xml:space="preserve"> – Urząd Gminy Sośno; </w:t>
      </w:r>
    </w:p>
    <w:p w:rsidR="004224FA" w:rsidRDefault="004224FA" w:rsidP="004224FA">
      <w:pPr>
        <w:spacing w:before="120"/>
        <w:jc w:val="both"/>
      </w:pPr>
      <w:r w:rsidRPr="003417F1">
        <w:t xml:space="preserve">7) </w:t>
      </w:r>
      <w:r w:rsidRPr="003417F1">
        <w:rPr>
          <w:b/>
        </w:rPr>
        <w:t>rada gminy</w:t>
      </w:r>
      <w:r w:rsidRPr="003417F1">
        <w:t xml:space="preserve"> – Rada Gminy Sośno. </w:t>
      </w:r>
    </w:p>
    <w:p w:rsidR="004224FA" w:rsidRPr="003417F1" w:rsidRDefault="004224FA" w:rsidP="004224FA">
      <w:pPr>
        <w:pStyle w:val="Akapitzlist"/>
        <w:numPr>
          <w:ilvl w:val="0"/>
          <w:numId w:val="1"/>
        </w:numPr>
        <w:spacing w:before="120"/>
        <w:ind w:left="284" w:hanging="284"/>
        <w:jc w:val="both"/>
        <w:rPr>
          <w:b/>
        </w:rPr>
      </w:pPr>
      <w:r w:rsidRPr="003417F1">
        <w:rPr>
          <w:b/>
        </w:rPr>
        <w:t xml:space="preserve">Cele programu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1. Celem głównym programu jest budowanie społeczeństwa obywatelskiego poprzez wspieranie organizacji w realizacji ważnych celów społecznych.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2. Celami szczegółowymi programu współpracy są: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1) zwiększanie udziału mieszkańców gminy w rozwiązywaniu lokalnych problemów;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2) budowanie partnerskiej współpracy opartej o wzajemne zaufanie stron;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3) bieżące rozpoznawanie potrzeb społecznych i potencjału organizacji;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4) zwiększenie efektywności realizacji zadań publicznych realizowanych na rzecz mieszkańców gminy.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3. Wyżej wymienione cele realizowane będą poprzez: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1) zlecanie lub wspieranie realizacji zadań publicznych organizacjom, wraz z udzieleniem dotacji na finansowanie ich realizacji; </w:t>
      </w:r>
    </w:p>
    <w:p w:rsidR="004224FA" w:rsidRDefault="004224FA" w:rsidP="004224FA">
      <w:pPr>
        <w:spacing w:before="120"/>
        <w:jc w:val="both"/>
      </w:pPr>
      <w:r w:rsidRPr="003417F1">
        <w:t xml:space="preserve">2) konsultowanie z organizacjami projektów aktów normatywnych w dziedzinach dotyczących ich działalności statutowej;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3) równy dostęp organizacji do przekazywanych przez urząd informacji oraz wzajemne informowanie się o planowanych kierunkach działania i współdziałania;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4) promowanie i wspieranie przez urząd, w miarę swoich potrzeb i możliwości zadań programu ekonomii społecznej. </w:t>
      </w:r>
    </w:p>
    <w:p w:rsidR="004224FA" w:rsidRPr="003417F1" w:rsidRDefault="004224FA" w:rsidP="004224FA">
      <w:pPr>
        <w:pStyle w:val="Akapitzlist"/>
        <w:numPr>
          <w:ilvl w:val="0"/>
          <w:numId w:val="1"/>
        </w:numPr>
        <w:spacing w:before="120"/>
        <w:ind w:left="425" w:hanging="425"/>
        <w:jc w:val="both"/>
        <w:rPr>
          <w:b/>
        </w:rPr>
      </w:pPr>
      <w:r w:rsidRPr="003417F1">
        <w:rPr>
          <w:b/>
        </w:rPr>
        <w:t xml:space="preserve"> Zasady współpracy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Współpraca gminy z organizacjami opiera się na następujących zasadach: </w:t>
      </w:r>
    </w:p>
    <w:p w:rsidR="004224FA" w:rsidRPr="003417F1" w:rsidRDefault="004224FA" w:rsidP="004224FA">
      <w:pPr>
        <w:spacing w:before="120"/>
        <w:jc w:val="both"/>
      </w:pPr>
      <w:r w:rsidRPr="003417F1">
        <w:lastRenderedPageBreak/>
        <w:t xml:space="preserve">1) partnerstwa – organizacje na zasadach i w formie określonej w ustawie, uczestniczą w identyfikowaniu i definiowaniu problemów społecznych, wypracowywaniu sposobów ich rozwiązywania oraz realizowaniu zadań publicznych;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2) pomocniczości – gmina współpracuje z organizacjami i wspiera ich działalność na zasadach określonych w ustawie; </w:t>
      </w:r>
    </w:p>
    <w:p w:rsidR="004224FA" w:rsidRPr="003417F1" w:rsidRDefault="004224FA" w:rsidP="004224FA">
      <w:pPr>
        <w:tabs>
          <w:tab w:val="left" w:pos="142"/>
          <w:tab w:val="left" w:pos="284"/>
        </w:tabs>
        <w:spacing w:before="120"/>
        <w:jc w:val="both"/>
      </w:pPr>
      <w:r w:rsidRPr="003417F1">
        <w:t>3)</w:t>
      </w:r>
      <w:r>
        <w:tab/>
      </w:r>
      <w:r w:rsidRPr="003417F1">
        <w:t xml:space="preserve">efektywności – przy zlecaniu organizacjom zadań publicznych, gmina dokonuje wyboru najefektywniejszego sposobu wykorzystania środków publicznych, przestrzegając zasad uczciwej konkurencji oraz z zachowaniem wymogów określonych w ustawie o finansach publicznych;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4) jawności – gmina udostępnia współpracującym organizacjom informacje o zamiarach, celach i środkach przeznaczonych na realizację zadań publicznych, w których możliwa jest współpraca z tymi organizacjami oraz o kosztach ich realizacji; informacje te upubliczniane są w Biuletynie Informacji Publicznej Gminy Sośno;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5) uczciwej konkurencji – w przypadku ogłaszania otwartych konkursów ofert stosuje się te same kryteria oceny dla wszystkich organizacji konkurujących ze sobą o realizację zadań publicznych;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6) suwerenności stron – przejawia się w poszanowaniu i respektowaniu odrębności i niezależności organizacji oraz wzajemnym nieingerowaniu w sprawy wewnętrzne. </w:t>
      </w:r>
    </w:p>
    <w:p w:rsidR="004224FA" w:rsidRPr="003417F1" w:rsidRDefault="004224FA" w:rsidP="004224FA">
      <w:pPr>
        <w:pStyle w:val="Akapitzlist"/>
        <w:numPr>
          <w:ilvl w:val="0"/>
          <w:numId w:val="1"/>
        </w:numPr>
        <w:spacing w:before="120"/>
        <w:ind w:left="425" w:hanging="425"/>
        <w:jc w:val="both"/>
        <w:rPr>
          <w:b/>
        </w:rPr>
      </w:pPr>
      <w:r w:rsidRPr="003417F1">
        <w:rPr>
          <w:b/>
        </w:rPr>
        <w:t xml:space="preserve">Zakres współpracy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1. Przedmiotem współpracy gminy z organizacjami jest realizacja zadań gminy określonych w ustawach.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2. Program realizowany jest przez: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1) Radę Gminy Sośno, w zakresie: </w:t>
      </w:r>
    </w:p>
    <w:p w:rsidR="004224FA" w:rsidRPr="003417F1" w:rsidRDefault="004224FA" w:rsidP="004224FA">
      <w:pPr>
        <w:spacing w:before="120"/>
        <w:ind w:left="708"/>
        <w:jc w:val="both"/>
      </w:pPr>
      <w:r w:rsidRPr="003417F1">
        <w:t xml:space="preserve">a) zabezpieczenia środków w budżecie przeznaczonych na wspieranie realizacji zadań publicznych przez organizacje, </w:t>
      </w:r>
    </w:p>
    <w:p w:rsidR="004224FA" w:rsidRPr="003417F1" w:rsidRDefault="004224FA" w:rsidP="004224FA">
      <w:pPr>
        <w:spacing w:before="120"/>
        <w:ind w:left="708"/>
        <w:jc w:val="both"/>
      </w:pPr>
      <w:r w:rsidRPr="003417F1">
        <w:t xml:space="preserve">b) wspierania społecznej aktywności mieszkańców gminy, </w:t>
      </w:r>
    </w:p>
    <w:p w:rsidR="004224FA" w:rsidRPr="003417F1" w:rsidRDefault="004224FA" w:rsidP="004224FA">
      <w:pPr>
        <w:spacing w:before="120"/>
        <w:ind w:left="708"/>
        <w:jc w:val="both"/>
      </w:pPr>
      <w:r w:rsidRPr="003417F1">
        <w:t xml:space="preserve">c) uchwalania rocznego programu współpracy gminy z organizacjami pozarządowymi, </w:t>
      </w:r>
    </w:p>
    <w:p w:rsidR="004224FA" w:rsidRPr="003417F1" w:rsidRDefault="004224FA" w:rsidP="004224FA">
      <w:pPr>
        <w:spacing w:before="120"/>
        <w:ind w:left="708"/>
        <w:jc w:val="both"/>
      </w:pPr>
      <w:r w:rsidRPr="003417F1">
        <w:t xml:space="preserve">d) przyjęcia sprawozdania z wykonania programu;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2) Wójta Gminy Sośno, w zakresie: </w:t>
      </w:r>
    </w:p>
    <w:p w:rsidR="004224FA" w:rsidRPr="003417F1" w:rsidRDefault="004224FA" w:rsidP="004224FA">
      <w:pPr>
        <w:spacing w:before="120"/>
        <w:ind w:left="708"/>
        <w:jc w:val="both"/>
      </w:pPr>
      <w:r w:rsidRPr="003417F1">
        <w:t xml:space="preserve">a) ogłaszania konkursów, </w:t>
      </w:r>
    </w:p>
    <w:p w:rsidR="004224FA" w:rsidRPr="003417F1" w:rsidRDefault="004224FA" w:rsidP="004224FA">
      <w:pPr>
        <w:spacing w:before="120"/>
        <w:ind w:left="708"/>
        <w:jc w:val="both"/>
      </w:pPr>
      <w:r w:rsidRPr="003417F1">
        <w:t xml:space="preserve">b) powoływania w drodze zarządzenia, komisji oceniającej oferty konkursowe, </w:t>
      </w:r>
    </w:p>
    <w:p w:rsidR="004224FA" w:rsidRPr="003417F1" w:rsidRDefault="004224FA" w:rsidP="004224FA">
      <w:pPr>
        <w:spacing w:before="120"/>
        <w:ind w:left="708"/>
        <w:jc w:val="both"/>
      </w:pPr>
      <w:r w:rsidRPr="003417F1">
        <w:t xml:space="preserve">c) dysponowania środkami przeznaczonymi na cele realizacji programu, </w:t>
      </w:r>
    </w:p>
    <w:p w:rsidR="004224FA" w:rsidRPr="003417F1" w:rsidRDefault="004224FA" w:rsidP="004224FA">
      <w:pPr>
        <w:spacing w:before="120"/>
        <w:ind w:left="708"/>
        <w:jc w:val="both"/>
      </w:pPr>
      <w:r w:rsidRPr="003417F1">
        <w:t xml:space="preserve">d) zawierania umów z organizacjami oraz udzielania im dotacji z budżetu gminy;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3) pracownika urzędu odpowiedzialnego merytorycznie za współpracę z organizacjami, w zakresie: </w:t>
      </w:r>
    </w:p>
    <w:p w:rsidR="004224FA" w:rsidRPr="003417F1" w:rsidRDefault="004224FA" w:rsidP="004224FA">
      <w:pPr>
        <w:spacing w:before="120"/>
        <w:ind w:left="708"/>
        <w:jc w:val="both"/>
      </w:pPr>
      <w:r w:rsidRPr="003417F1">
        <w:t xml:space="preserve">a) przygotowania i publikacji ogłoszeń o konkursach, </w:t>
      </w:r>
    </w:p>
    <w:p w:rsidR="004224FA" w:rsidRPr="003417F1" w:rsidRDefault="004224FA" w:rsidP="004224FA">
      <w:pPr>
        <w:spacing w:before="120"/>
        <w:ind w:left="708"/>
        <w:jc w:val="both"/>
      </w:pPr>
      <w:r w:rsidRPr="003417F1">
        <w:t xml:space="preserve">b) informowania oferentów o wynikach konkursu, </w:t>
      </w:r>
    </w:p>
    <w:p w:rsidR="004224FA" w:rsidRPr="003417F1" w:rsidRDefault="004224FA" w:rsidP="004224FA">
      <w:pPr>
        <w:spacing w:before="120"/>
        <w:ind w:left="708"/>
        <w:jc w:val="both"/>
      </w:pPr>
      <w:r w:rsidRPr="003417F1">
        <w:t xml:space="preserve">c) sporządzania projektów umów z podmiotami programu, </w:t>
      </w:r>
    </w:p>
    <w:p w:rsidR="004224FA" w:rsidRPr="003417F1" w:rsidRDefault="004224FA" w:rsidP="004224FA">
      <w:pPr>
        <w:spacing w:before="120"/>
        <w:ind w:left="708"/>
        <w:jc w:val="both"/>
      </w:pPr>
      <w:r w:rsidRPr="003417F1">
        <w:t xml:space="preserve">d) przedkładania wójtowi projektu programu, </w:t>
      </w:r>
    </w:p>
    <w:p w:rsidR="004224FA" w:rsidRPr="003417F1" w:rsidRDefault="004224FA" w:rsidP="004224FA">
      <w:pPr>
        <w:spacing w:before="120"/>
        <w:ind w:left="708"/>
        <w:jc w:val="both"/>
      </w:pPr>
      <w:r w:rsidRPr="003417F1">
        <w:t xml:space="preserve">e) informowania o realizacji zadań przez organizacje, </w:t>
      </w:r>
    </w:p>
    <w:p w:rsidR="004224FA" w:rsidRPr="003417F1" w:rsidRDefault="004224FA" w:rsidP="004224FA">
      <w:pPr>
        <w:spacing w:before="120"/>
        <w:ind w:left="708"/>
        <w:jc w:val="both"/>
      </w:pPr>
      <w:r w:rsidRPr="003417F1">
        <w:t xml:space="preserve">f) sporządzania sprawozdania z realizacji programu;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4) organizacje, w zakresie: </w:t>
      </w:r>
    </w:p>
    <w:p w:rsidR="004224FA" w:rsidRPr="003417F1" w:rsidRDefault="004224FA" w:rsidP="004224FA">
      <w:pPr>
        <w:spacing w:before="120"/>
        <w:ind w:left="708"/>
        <w:jc w:val="both"/>
      </w:pPr>
      <w:r w:rsidRPr="003417F1">
        <w:lastRenderedPageBreak/>
        <w:t xml:space="preserve">a) stosowania trybu występowania z wnioskiem o udzielenie wsparcia lub powierzenia zadań, </w:t>
      </w:r>
    </w:p>
    <w:p w:rsidR="004224FA" w:rsidRPr="003417F1" w:rsidRDefault="004224FA" w:rsidP="004224FA">
      <w:pPr>
        <w:spacing w:before="120"/>
        <w:ind w:left="708"/>
        <w:jc w:val="both"/>
      </w:pPr>
      <w:r w:rsidRPr="003417F1">
        <w:t xml:space="preserve">b) wykorzystywania przekazanych środków zgodnie z umową, </w:t>
      </w:r>
    </w:p>
    <w:p w:rsidR="004224FA" w:rsidRPr="003417F1" w:rsidRDefault="004224FA" w:rsidP="004224FA">
      <w:pPr>
        <w:spacing w:before="120"/>
        <w:ind w:left="708"/>
        <w:jc w:val="both"/>
      </w:pPr>
      <w:r w:rsidRPr="003417F1">
        <w:t xml:space="preserve">c) przejrzystego i terminowego rozliczania dotacji, </w:t>
      </w:r>
    </w:p>
    <w:p w:rsidR="004224FA" w:rsidRPr="003417F1" w:rsidRDefault="004224FA" w:rsidP="004224FA">
      <w:pPr>
        <w:spacing w:before="120"/>
        <w:ind w:left="708"/>
        <w:jc w:val="both"/>
      </w:pPr>
      <w:r w:rsidRPr="003417F1">
        <w:t xml:space="preserve">d) umieszczania w swoich materiałach promocyjnych informacji o finansowaniu realizowanych zadań ze środków gminy. </w:t>
      </w:r>
    </w:p>
    <w:p w:rsidR="004224FA" w:rsidRPr="003417F1" w:rsidRDefault="004224FA" w:rsidP="004224FA">
      <w:pPr>
        <w:pStyle w:val="Akapitzlist"/>
        <w:numPr>
          <w:ilvl w:val="0"/>
          <w:numId w:val="1"/>
        </w:numPr>
        <w:spacing w:before="120"/>
        <w:ind w:left="284" w:hanging="284"/>
        <w:jc w:val="both"/>
        <w:rPr>
          <w:b/>
        </w:rPr>
      </w:pPr>
      <w:r w:rsidRPr="003417F1">
        <w:rPr>
          <w:b/>
        </w:rPr>
        <w:t xml:space="preserve">Formy współpracy </w:t>
      </w:r>
    </w:p>
    <w:p w:rsidR="004224FA" w:rsidRDefault="004224FA" w:rsidP="004224FA">
      <w:pPr>
        <w:pStyle w:val="Akapitzlist"/>
        <w:spacing w:before="120" w:line="276" w:lineRule="auto"/>
        <w:ind w:left="0"/>
        <w:jc w:val="both"/>
        <w:rPr>
          <w:sz w:val="2"/>
          <w:szCs w:val="2"/>
        </w:rPr>
      </w:pPr>
    </w:p>
    <w:p w:rsidR="004224FA" w:rsidRDefault="004224FA" w:rsidP="004224FA">
      <w:pPr>
        <w:pStyle w:val="Akapitzlist"/>
        <w:spacing w:before="120" w:line="276" w:lineRule="auto"/>
        <w:ind w:left="0"/>
        <w:jc w:val="both"/>
        <w:rPr>
          <w:sz w:val="2"/>
          <w:szCs w:val="2"/>
        </w:rPr>
      </w:pPr>
    </w:p>
    <w:p w:rsidR="004224FA" w:rsidRDefault="004224FA" w:rsidP="004224FA">
      <w:pPr>
        <w:pStyle w:val="Akapitzlist"/>
        <w:spacing w:before="120" w:line="276" w:lineRule="auto"/>
        <w:ind w:left="0"/>
        <w:jc w:val="both"/>
        <w:rPr>
          <w:sz w:val="2"/>
          <w:szCs w:val="2"/>
        </w:rPr>
      </w:pPr>
    </w:p>
    <w:p w:rsidR="004224FA" w:rsidRPr="00F74191" w:rsidRDefault="004224FA" w:rsidP="004224FA">
      <w:pPr>
        <w:pStyle w:val="Akapitzlist"/>
        <w:spacing w:before="120" w:line="276" w:lineRule="auto"/>
        <w:ind w:left="0"/>
        <w:jc w:val="both"/>
        <w:rPr>
          <w:sz w:val="2"/>
          <w:szCs w:val="2"/>
        </w:rPr>
      </w:pPr>
    </w:p>
    <w:p w:rsidR="004224FA" w:rsidRPr="003417F1" w:rsidRDefault="004224FA" w:rsidP="004224FA">
      <w:pPr>
        <w:pStyle w:val="Akapitzlist"/>
        <w:spacing w:before="120" w:line="276" w:lineRule="auto"/>
        <w:ind w:left="0"/>
        <w:jc w:val="both"/>
      </w:pPr>
      <w:r w:rsidRPr="003417F1">
        <w:t xml:space="preserve">Współpraca z organizacjami, prowadzona jest w szczególności poprzez: </w:t>
      </w:r>
    </w:p>
    <w:p w:rsidR="004224FA" w:rsidRPr="003417F1" w:rsidRDefault="004224FA" w:rsidP="004224FA">
      <w:pPr>
        <w:pStyle w:val="Akapitzlist"/>
        <w:spacing w:before="120" w:line="276" w:lineRule="auto"/>
        <w:ind w:left="0"/>
        <w:jc w:val="both"/>
      </w:pPr>
      <w:r w:rsidRPr="003417F1">
        <w:t xml:space="preserve">1) zlecanie organizacjom realizacji zadań publicznych na zasadach określonych w ustawie, które mogą mieć formę: </w:t>
      </w:r>
    </w:p>
    <w:p w:rsidR="004224FA" w:rsidRPr="003417F1" w:rsidRDefault="004224FA" w:rsidP="004224FA">
      <w:pPr>
        <w:pStyle w:val="Akapitzlist"/>
        <w:spacing w:before="120" w:line="276" w:lineRule="auto"/>
        <w:ind w:left="708"/>
        <w:jc w:val="both"/>
      </w:pPr>
      <w:r w:rsidRPr="003417F1">
        <w:t xml:space="preserve">a) powierzenia wykonywania zadań publicznych (całości zadania), wraz z udzieleniem dotacji na finansowanie ich realizacji, </w:t>
      </w:r>
    </w:p>
    <w:p w:rsidR="004224FA" w:rsidRPr="003417F1" w:rsidRDefault="004224FA" w:rsidP="004224FA">
      <w:pPr>
        <w:pStyle w:val="Akapitzlist"/>
        <w:spacing w:before="120" w:line="276" w:lineRule="auto"/>
        <w:ind w:left="708"/>
        <w:jc w:val="both"/>
      </w:pPr>
      <w:r w:rsidRPr="003417F1">
        <w:t xml:space="preserve">b) wspierania zadań (części zadania), wraz z udzieleniem dotacji na finansowanie ich realizacji; </w:t>
      </w:r>
    </w:p>
    <w:p w:rsidR="004224FA" w:rsidRPr="003417F1" w:rsidRDefault="004224FA" w:rsidP="004224FA">
      <w:pPr>
        <w:pStyle w:val="Akapitzlist"/>
        <w:spacing w:before="120" w:line="276" w:lineRule="auto"/>
        <w:ind w:left="0"/>
        <w:jc w:val="both"/>
      </w:pPr>
      <w:r w:rsidRPr="003417F1">
        <w:t xml:space="preserve">2) wzajemne informowanie się o planowanych kierunkach działalności w celu ich zharmonizowania, poprzez: </w:t>
      </w:r>
    </w:p>
    <w:p w:rsidR="004224FA" w:rsidRPr="003417F1" w:rsidRDefault="004224FA" w:rsidP="004224FA">
      <w:pPr>
        <w:pStyle w:val="Akapitzlist"/>
        <w:spacing w:before="120" w:line="276" w:lineRule="auto"/>
        <w:ind w:left="708"/>
        <w:jc w:val="both"/>
      </w:pPr>
      <w:r w:rsidRPr="003417F1">
        <w:t xml:space="preserve">a) publikowanie ważnych informacji na stronach internetowych gminy, </w:t>
      </w:r>
    </w:p>
    <w:p w:rsidR="004224FA" w:rsidRPr="003417F1" w:rsidRDefault="004224FA" w:rsidP="004224FA">
      <w:pPr>
        <w:pStyle w:val="Akapitzlist"/>
        <w:spacing w:before="120" w:line="276" w:lineRule="auto"/>
        <w:ind w:left="708"/>
        <w:jc w:val="both"/>
      </w:pPr>
      <w:r w:rsidRPr="003417F1">
        <w:t>b)</w:t>
      </w:r>
      <w:r>
        <w:t xml:space="preserve"> </w:t>
      </w:r>
      <w:r w:rsidRPr="003417F1">
        <w:t xml:space="preserve">udział przedstawicieli organizacji pozarządowych na sesjach rady gminy, podczas których przewidziane jest omawianie problematyki dotyczącej działalności statutowej organizacji, </w:t>
      </w:r>
    </w:p>
    <w:p w:rsidR="004224FA" w:rsidRPr="003417F1" w:rsidRDefault="004224FA" w:rsidP="004224FA">
      <w:pPr>
        <w:pStyle w:val="Akapitzlist"/>
        <w:spacing w:before="120" w:line="276" w:lineRule="auto"/>
        <w:ind w:left="708"/>
        <w:jc w:val="both"/>
      </w:pPr>
      <w:r w:rsidRPr="003417F1">
        <w:t xml:space="preserve">c) przekazywanie przez organizacje informacji o przewidywanych lub realizowanych zadaniach sfery publicznej; </w:t>
      </w:r>
    </w:p>
    <w:p w:rsidR="004224FA" w:rsidRPr="003417F1" w:rsidRDefault="004224FA" w:rsidP="004224FA">
      <w:pPr>
        <w:pStyle w:val="Akapitzlist"/>
        <w:spacing w:before="120" w:line="276" w:lineRule="auto"/>
        <w:ind w:left="0"/>
        <w:jc w:val="both"/>
      </w:pPr>
      <w:r w:rsidRPr="003417F1">
        <w:t>3) konsultowanie z organizacjami odpowiednio do zakresu ich działania, projektów aktów normatywnych, dotyczących sfery zadań publicznych określonych w art.</w:t>
      </w:r>
      <w:r>
        <w:t xml:space="preserve"> </w:t>
      </w:r>
      <w:r w:rsidRPr="003417F1">
        <w:t xml:space="preserve">4 ustawy, poprzez: </w:t>
      </w:r>
    </w:p>
    <w:p w:rsidR="004224FA" w:rsidRPr="003417F1" w:rsidRDefault="004224FA" w:rsidP="004224FA">
      <w:pPr>
        <w:pStyle w:val="Akapitzlist"/>
        <w:spacing w:before="120" w:line="276" w:lineRule="auto"/>
        <w:ind w:left="708"/>
        <w:jc w:val="both"/>
      </w:pPr>
      <w:r w:rsidRPr="003417F1">
        <w:t xml:space="preserve">a) informowanie przedstawicieli organizacji o planowanych sesjach rady gminy, na których przyjmowane będą uchwały odnoszące się do zagadnień związanych z profilem ich działalności, </w:t>
      </w:r>
    </w:p>
    <w:p w:rsidR="004224FA" w:rsidRPr="003417F1" w:rsidRDefault="004224FA" w:rsidP="004224FA">
      <w:pPr>
        <w:pStyle w:val="Akapitzlist"/>
        <w:spacing w:before="120" w:line="276" w:lineRule="auto"/>
        <w:ind w:left="708"/>
        <w:jc w:val="both"/>
      </w:pPr>
      <w:r w:rsidRPr="003417F1">
        <w:t xml:space="preserve">b) udostępnianie w/w projektów uchwał w Biuletynie Informacji Publicznej Gminy Sośno, </w:t>
      </w:r>
    </w:p>
    <w:p w:rsidR="004224FA" w:rsidRPr="003417F1" w:rsidRDefault="004224FA" w:rsidP="004224FA">
      <w:pPr>
        <w:pStyle w:val="Akapitzlist"/>
        <w:spacing w:before="120" w:line="276" w:lineRule="auto"/>
        <w:ind w:left="708"/>
        <w:jc w:val="both"/>
      </w:pPr>
      <w:r w:rsidRPr="003417F1">
        <w:t xml:space="preserve">c) tworzenie w razie potrzeby, wspólnych zespołów o charakterze doradczym; </w:t>
      </w:r>
    </w:p>
    <w:p w:rsidR="004224FA" w:rsidRPr="003417F1" w:rsidRDefault="004224FA" w:rsidP="004224FA">
      <w:pPr>
        <w:pStyle w:val="Akapitzlist"/>
        <w:spacing w:before="120" w:line="276" w:lineRule="auto"/>
        <w:ind w:left="0"/>
        <w:jc w:val="both"/>
      </w:pPr>
      <w:r w:rsidRPr="003417F1">
        <w:t xml:space="preserve">4) organizacjom niedysponującym własnym lokalem wójt może umożliwić spotykanie się na sali narad urzędu; korzystanie z lokalu jest bezpłatne; </w:t>
      </w:r>
    </w:p>
    <w:p w:rsidR="004224FA" w:rsidRPr="003417F1" w:rsidRDefault="004224FA" w:rsidP="004224FA">
      <w:pPr>
        <w:pStyle w:val="Akapitzlist"/>
        <w:spacing w:before="120" w:line="276" w:lineRule="auto"/>
        <w:ind w:left="0"/>
        <w:jc w:val="both"/>
      </w:pPr>
      <w:r w:rsidRPr="003417F1">
        <w:t xml:space="preserve">5) promowanie przez gminę działalności organizacji i pomocy w tworzeniu jej dobrego wizerunku; </w:t>
      </w:r>
    </w:p>
    <w:p w:rsidR="004224FA" w:rsidRDefault="004224FA" w:rsidP="004224FA">
      <w:pPr>
        <w:pStyle w:val="Akapitzlist"/>
        <w:spacing w:before="120" w:line="276" w:lineRule="auto"/>
        <w:ind w:left="0"/>
        <w:jc w:val="both"/>
      </w:pPr>
      <w:r w:rsidRPr="003417F1">
        <w:t xml:space="preserve">6) przyjmowane wnioski w ramach inicjatywy lokalnej, zgodnie z zapisami rozdziału 2a ustawy, będą rozpatrywane w miarę dysponowania środkami finansowymi. </w:t>
      </w:r>
    </w:p>
    <w:p w:rsidR="004224FA" w:rsidRPr="002F1F77" w:rsidRDefault="004224FA" w:rsidP="004224FA">
      <w:pPr>
        <w:pStyle w:val="Akapitzlist"/>
        <w:spacing w:before="120" w:line="276" w:lineRule="auto"/>
        <w:ind w:left="0"/>
        <w:jc w:val="both"/>
        <w:rPr>
          <w:sz w:val="8"/>
          <w:szCs w:val="8"/>
        </w:rPr>
      </w:pPr>
    </w:p>
    <w:p w:rsidR="004224FA" w:rsidRPr="003417F1" w:rsidRDefault="004224FA" w:rsidP="004224FA">
      <w:pPr>
        <w:pStyle w:val="Akapitzlist"/>
        <w:numPr>
          <w:ilvl w:val="0"/>
          <w:numId w:val="1"/>
        </w:numPr>
        <w:spacing w:before="120"/>
        <w:ind w:left="425" w:hanging="425"/>
        <w:jc w:val="both"/>
        <w:rPr>
          <w:b/>
        </w:rPr>
      </w:pPr>
      <w:r w:rsidRPr="003417F1">
        <w:rPr>
          <w:b/>
        </w:rPr>
        <w:t xml:space="preserve">Priorytety zadań </w:t>
      </w:r>
    </w:p>
    <w:p w:rsidR="004224FA" w:rsidRPr="00F16AF5" w:rsidRDefault="004224FA" w:rsidP="004224FA">
      <w:pPr>
        <w:pStyle w:val="Akapitzlist"/>
        <w:spacing w:before="120" w:line="276" w:lineRule="auto"/>
        <w:ind w:left="0"/>
        <w:jc w:val="both"/>
      </w:pPr>
      <w:r w:rsidRPr="00F16AF5">
        <w:t>1. Zadania, które będą wspierane w 202</w:t>
      </w:r>
      <w:r>
        <w:t>7</w:t>
      </w:r>
      <w:r w:rsidRPr="00F16AF5">
        <w:t xml:space="preserve"> roku obejmować będą następujące sfery: </w:t>
      </w:r>
    </w:p>
    <w:p w:rsidR="004224FA" w:rsidRPr="00F16AF5" w:rsidRDefault="004224FA" w:rsidP="004224FA">
      <w:pPr>
        <w:pStyle w:val="Akapitzlist"/>
        <w:spacing w:before="120" w:after="240" w:line="276" w:lineRule="auto"/>
        <w:ind w:left="0"/>
        <w:jc w:val="both"/>
      </w:pPr>
      <w:r>
        <w:t>1</w:t>
      </w:r>
      <w:r w:rsidR="00882C16">
        <w:t>) działalności</w:t>
      </w:r>
      <w:r w:rsidRPr="00F16AF5">
        <w:t xml:space="preserve"> na rzecz osób w wieku emerytalnym; </w:t>
      </w:r>
    </w:p>
    <w:p w:rsidR="004224FA" w:rsidRPr="00F16AF5" w:rsidRDefault="004224FA" w:rsidP="004224FA">
      <w:pPr>
        <w:pStyle w:val="Akapitzlist"/>
        <w:spacing w:before="120" w:after="240" w:line="276" w:lineRule="auto"/>
        <w:ind w:left="0"/>
        <w:jc w:val="both"/>
      </w:pPr>
      <w:r>
        <w:t>2</w:t>
      </w:r>
      <w:r>
        <w:t>) ratown</w:t>
      </w:r>
      <w:r w:rsidR="00A860F4">
        <w:t>ictwa</w:t>
      </w:r>
      <w:r>
        <w:t>, ochron</w:t>
      </w:r>
      <w:r w:rsidR="00A860F4">
        <w:t>y ludności i obrony cywilnej</w:t>
      </w:r>
      <w:r w:rsidRPr="00F16AF5">
        <w:t>;</w:t>
      </w:r>
    </w:p>
    <w:p w:rsidR="004224FA" w:rsidRDefault="004224FA" w:rsidP="004224FA">
      <w:pPr>
        <w:pStyle w:val="Akapitzlist"/>
        <w:spacing w:before="120" w:after="240" w:line="276" w:lineRule="auto"/>
        <w:ind w:left="0"/>
        <w:jc w:val="both"/>
      </w:pPr>
      <w:r>
        <w:t>3</w:t>
      </w:r>
      <w:r w:rsidRPr="00F16AF5">
        <w:t>) kultur</w:t>
      </w:r>
      <w:r w:rsidR="00A860F4">
        <w:t>y, sztuki, ochrony</w:t>
      </w:r>
      <w:r w:rsidRPr="00F16AF5">
        <w:t xml:space="preserve"> dóbr kultury i dziedzictwa narodowego</w:t>
      </w:r>
      <w:r>
        <w:t>;</w:t>
      </w:r>
    </w:p>
    <w:p w:rsidR="004224FA" w:rsidRDefault="004224FA" w:rsidP="004224FA">
      <w:pPr>
        <w:pStyle w:val="Akapitzlist"/>
        <w:spacing w:before="120" w:after="240" w:line="276" w:lineRule="auto"/>
        <w:ind w:left="0"/>
        <w:jc w:val="both"/>
      </w:pPr>
      <w:r>
        <w:t xml:space="preserve">4) </w:t>
      </w:r>
      <w:r w:rsidRPr="005D6CE3">
        <w:t xml:space="preserve">działalności na rzecz dzieci i młodzieży, w tym </w:t>
      </w:r>
      <w:r>
        <w:t xml:space="preserve">pracy z młodzieżą oraz </w:t>
      </w:r>
      <w:r w:rsidRPr="005D6CE3">
        <w:t>wypoczynku dzieci i młodzieży</w:t>
      </w:r>
      <w:r>
        <w:t>;</w:t>
      </w:r>
    </w:p>
    <w:p w:rsidR="004224FA" w:rsidRPr="00F16AF5" w:rsidRDefault="00A860F4" w:rsidP="004224FA">
      <w:pPr>
        <w:pStyle w:val="Akapitzlist"/>
        <w:spacing w:before="120" w:after="240" w:line="276" w:lineRule="auto"/>
        <w:ind w:left="0"/>
        <w:jc w:val="both"/>
      </w:pPr>
      <w:r>
        <w:t>5) działalności wspomagającej</w:t>
      </w:r>
      <w:bookmarkStart w:id="0" w:name="_GoBack"/>
      <w:bookmarkEnd w:id="0"/>
      <w:r w:rsidR="004224FA">
        <w:t xml:space="preserve"> rozwój wspólnot i społeczności lokalnych.</w:t>
      </w:r>
    </w:p>
    <w:p w:rsidR="004224FA" w:rsidRPr="003417F1" w:rsidRDefault="004224FA" w:rsidP="004224FA">
      <w:pPr>
        <w:pStyle w:val="Akapitzlist"/>
        <w:spacing w:before="120" w:after="240" w:line="276" w:lineRule="auto"/>
        <w:ind w:left="0"/>
        <w:jc w:val="both"/>
      </w:pPr>
      <w:r w:rsidRPr="00F16AF5">
        <w:t>2. Określenie wymienionych w ust. 1 zadań priorytetowych nie wyklucza wspomagania innych zadań pożytku</w:t>
      </w:r>
      <w:r w:rsidRPr="003417F1">
        <w:t xml:space="preserve"> publicznego, w miarę dysponowania w budżecie gminy odpowiednimi środkami. </w:t>
      </w:r>
    </w:p>
    <w:p w:rsidR="004224FA" w:rsidRDefault="004224FA" w:rsidP="004224FA">
      <w:pPr>
        <w:pStyle w:val="Akapitzlist"/>
        <w:spacing w:before="120" w:after="240" w:line="276" w:lineRule="auto"/>
        <w:ind w:left="0"/>
        <w:jc w:val="both"/>
      </w:pPr>
      <w:r w:rsidRPr="003417F1">
        <w:t>3. Samorząd Gminy Sośno w miarę potrzeb i możliwości wspiera i promuje ekonomię społeczną.</w:t>
      </w:r>
    </w:p>
    <w:p w:rsidR="004224FA" w:rsidRPr="002F1F77" w:rsidRDefault="004224FA" w:rsidP="004224FA">
      <w:pPr>
        <w:pStyle w:val="Akapitzlist"/>
        <w:spacing w:before="120" w:after="240" w:line="276" w:lineRule="auto"/>
        <w:ind w:left="0"/>
        <w:jc w:val="both"/>
        <w:rPr>
          <w:sz w:val="8"/>
          <w:szCs w:val="8"/>
        </w:rPr>
      </w:pPr>
    </w:p>
    <w:p w:rsidR="004224FA" w:rsidRPr="003417F1" w:rsidRDefault="004224FA" w:rsidP="004224FA">
      <w:pPr>
        <w:pStyle w:val="Akapitzlist"/>
        <w:numPr>
          <w:ilvl w:val="0"/>
          <w:numId w:val="1"/>
        </w:numPr>
        <w:spacing w:before="120"/>
        <w:ind w:left="425" w:hanging="425"/>
        <w:jc w:val="both"/>
        <w:rPr>
          <w:b/>
        </w:rPr>
      </w:pPr>
      <w:r>
        <w:rPr>
          <w:b/>
        </w:rPr>
        <w:t xml:space="preserve"> </w:t>
      </w:r>
      <w:r w:rsidRPr="003417F1">
        <w:rPr>
          <w:b/>
        </w:rPr>
        <w:t xml:space="preserve">Okres realizacji programu współpracy </w:t>
      </w:r>
    </w:p>
    <w:p w:rsidR="004224FA" w:rsidRPr="003417F1" w:rsidRDefault="004224FA" w:rsidP="004224FA">
      <w:pPr>
        <w:spacing w:before="120"/>
        <w:jc w:val="both"/>
      </w:pPr>
      <w:r w:rsidRPr="005640B0">
        <w:t>Program na rok 202</w:t>
      </w:r>
      <w:r w:rsidR="00204B1D">
        <w:t>7</w:t>
      </w:r>
      <w:r w:rsidRPr="005640B0">
        <w:t xml:space="preserve"> realizowany będzie od 1 stycznia 202</w:t>
      </w:r>
      <w:r w:rsidR="00204B1D">
        <w:t>7</w:t>
      </w:r>
      <w:r w:rsidRPr="005640B0">
        <w:t xml:space="preserve"> roku do 31 grudnia 202</w:t>
      </w:r>
      <w:r w:rsidR="00204B1D">
        <w:t>7</w:t>
      </w:r>
      <w:r w:rsidRPr="005640B0">
        <w:t xml:space="preserve"> roku.</w:t>
      </w:r>
      <w:r w:rsidRPr="003417F1">
        <w:t xml:space="preserve"> </w:t>
      </w:r>
    </w:p>
    <w:p w:rsidR="004224FA" w:rsidRPr="003417F1" w:rsidRDefault="004224FA" w:rsidP="004224FA">
      <w:pPr>
        <w:pStyle w:val="Akapitzlist"/>
        <w:numPr>
          <w:ilvl w:val="0"/>
          <w:numId w:val="1"/>
        </w:numPr>
        <w:spacing w:before="240" w:after="120" w:line="276" w:lineRule="auto"/>
        <w:ind w:left="567" w:hanging="567"/>
        <w:jc w:val="both"/>
        <w:rPr>
          <w:b/>
        </w:rPr>
      </w:pPr>
      <w:r w:rsidRPr="003417F1">
        <w:rPr>
          <w:b/>
        </w:rPr>
        <w:lastRenderedPageBreak/>
        <w:t xml:space="preserve">Wysokość środków przeznaczonych na realizację programu </w:t>
      </w:r>
    </w:p>
    <w:p w:rsidR="004224FA" w:rsidRDefault="004224FA" w:rsidP="004224FA">
      <w:pPr>
        <w:pStyle w:val="Akapitzlist"/>
        <w:spacing w:before="240" w:after="120" w:line="276" w:lineRule="auto"/>
        <w:ind w:left="0"/>
        <w:jc w:val="both"/>
      </w:pPr>
      <w:r w:rsidRPr="003417F1">
        <w:t>Na realizację programu gmina przeznaczy środki budżetowe w wysokości określonej w preliminarzu wydatków stanowiącym załącznik</w:t>
      </w:r>
      <w:r>
        <w:t xml:space="preserve"> nr 1</w:t>
      </w:r>
      <w:r w:rsidRPr="003417F1">
        <w:t xml:space="preserve"> do niniejszego programu.</w:t>
      </w:r>
    </w:p>
    <w:p w:rsidR="004224FA" w:rsidRPr="00E06291" w:rsidRDefault="004224FA" w:rsidP="004224FA">
      <w:pPr>
        <w:pStyle w:val="Akapitzlist"/>
        <w:spacing w:before="240" w:after="120" w:line="276" w:lineRule="auto"/>
        <w:ind w:left="0"/>
        <w:jc w:val="both"/>
        <w:rPr>
          <w:sz w:val="6"/>
          <w:szCs w:val="6"/>
        </w:rPr>
      </w:pPr>
    </w:p>
    <w:p w:rsidR="004224FA" w:rsidRPr="003417F1" w:rsidRDefault="004224FA" w:rsidP="004224FA">
      <w:pPr>
        <w:pStyle w:val="Akapitzlist"/>
        <w:numPr>
          <w:ilvl w:val="0"/>
          <w:numId w:val="1"/>
        </w:numPr>
        <w:spacing w:before="120"/>
        <w:ind w:left="425" w:hanging="425"/>
        <w:jc w:val="both"/>
        <w:rPr>
          <w:b/>
        </w:rPr>
      </w:pPr>
      <w:r w:rsidRPr="003417F1">
        <w:rPr>
          <w:b/>
        </w:rPr>
        <w:t xml:space="preserve">Sposób realizacji programu współpracy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1. Program realizowany będzie w szczególności poprzez: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1) zlecanie zadań publicznych wraz z udzielaniem dotacji na ich realizację: </w:t>
      </w:r>
    </w:p>
    <w:p w:rsidR="004224FA" w:rsidRPr="003417F1" w:rsidRDefault="004224FA" w:rsidP="004224FA">
      <w:pPr>
        <w:pStyle w:val="Akapitzlist"/>
        <w:numPr>
          <w:ilvl w:val="0"/>
          <w:numId w:val="2"/>
        </w:numPr>
        <w:spacing w:before="120"/>
        <w:jc w:val="both"/>
      </w:pPr>
      <w:r w:rsidRPr="003417F1">
        <w:t xml:space="preserve">w ramach otwartych konkursów ofert, </w:t>
      </w:r>
    </w:p>
    <w:p w:rsidR="004224FA" w:rsidRPr="003417F1" w:rsidRDefault="004224FA" w:rsidP="004224FA">
      <w:pPr>
        <w:pStyle w:val="Akapitzlist"/>
        <w:numPr>
          <w:ilvl w:val="0"/>
          <w:numId w:val="2"/>
        </w:numPr>
        <w:spacing w:before="120"/>
        <w:jc w:val="both"/>
      </w:pPr>
      <w:r w:rsidRPr="003417F1">
        <w:t xml:space="preserve">z pominięciem otwartego konkursu ofert, na zasadach określonych w ustawie;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2) konsultowanie z organizacjami projektów aktów normatywnych w dziedzinach dotyczących działalności statutowej organizacji;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3) wzajemne informowanie się o planowanych kierunkach działalności;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4) współdziałanie w pozyskiwaniu środków finansowych z innych źródeł;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5) zawieranie umowy o wykonanie inicjatywy lokalnej na zasadach określonych w ustawie;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6) udzielanie wsparcia merytorycznego przez pracowników urzędu;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7) promowanie działalności sektora pozarządowego (np. przez obejmowanie patronatem wójta wybranych przedsięwzięć realizowanych przez organizacje).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2. Za koordynację działań objętych programem odpowiedzialny jest wskazany przez wójta pracownik merytoryczny urzędu. </w:t>
      </w:r>
    </w:p>
    <w:p w:rsidR="004224FA" w:rsidRPr="00C90951" w:rsidRDefault="004224FA" w:rsidP="004224FA">
      <w:pPr>
        <w:pStyle w:val="Akapitzlist"/>
        <w:numPr>
          <w:ilvl w:val="0"/>
          <w:numId w:val="1"/>
        </w:numPr>
        <w:spacing w:before="120"/>
        <w:ind w:left="284" w:hanging="284"/>
        <w:jc w:val="both"/>
        <w:rPr>
          <w:b/>
        </w:rPr>
      </w:pPr>
      <w:r w:rsidRPr="00C90951">
        <w:rPr>
          <w:b/>
        </w:rPr>
        <w:t>Sposób tworzenia Programu oraz przebieg konsultacji</w:t>
      </w:r>
    </w:p>
    <w:p w:rsidR="004224FA" w:rsidRPr="00C90951" w:rsidRDefault="004224FA" w:rsidP="004224FA">
      <w:pPr>
        <w:spacing w:before="120"/>
        <w:jc w:val="both"/>
        <w:rPr>
          <w:bCs/>
        </w:rPr>
      </w:pPr>
      <w:r w:rsidRPr="00C90951">
        <w:rPr>
          <w:bCs/>
        </w:rPr>
        <w:t>1. Prace nad przygotowaniem Programu współpracy z organizacjami pozarządowymi inicjuje i przeprowadza Urząd Gminy Sośno.</w:t>
      </w:r>
    </w:p>
    <w:p w:rsidR="004224FA" w:rsidRPr="00C90951" w:rsidRDefault="004224FA" w:rsidP="004224FA">
      <w:pPr>
        <w:spacing w:before="120"/>
        <w:jc w:val="both"/>
        <w:rPr>
          <w:bCs/>
        </w:rPr>
      </w:pPr>
      <w:r w:rsidRPr="00C90951">
        <w:rPr>
          <w:bCs/>
        </w:rPr>
        <w:t>2. Harmonogram prac nad programem przedstawia się następująco:</w:t>
      </w:r>
    </w:p>
    <w:p w:rsidR="004224FA" w:rsidRPr="00C90951" w:rsidRDefault="004224FA" w:rsidP="004224FA">
      <w:pPr>
        <w:spacing w:before="120"/>
        <w:jc w:val="both"/>
        <w:rPr>
          <w:bCs/>
        </w:rPr>
      </w:pPr>
      <w:r w:rsidRPr="00C90951">
        <w:rPr>
          <w:bCs/>
        </w:rPr>
        <w:t>1) przygotowanie przez odpowiedzialnego merytorycznie pracownika Urzędu Gminy propozycji do Programu</w:t>
      </w:r>
      <w:r>
        <w:rPr>
          <w:bCs/>
        </w:rPr>
        <w:t>;</w:t>
      </w:r>
    </w:p>
    <w:p w:rsidR="004224FA" w:rsidRPr="00C90951" w:rsidRDefault="004224FA" w:rsidP="004224FA">
      <w:pPr>
        <w:spacing w:before="120"/>
        <w:jc w:val="both"/>
        <w:rPr>
          <w:bCs/>
        </w:rPr>
      </w:pPr>
      <w:r w:rsidRPr="00C90951">
        <w:rPr>
          <w:bCs/>
        </w:rPr>
        <w:t>2) opracowanie projektu Programu</w:t>
      </w:r>
      <w:r>
        <w:rPr>
          <w:bCs/>
        </w:rPr>
        <w:t>;</w:t>
      </w:r>
    </w:p>
    <w:p w:rsidR="004224FA" w:rsidRPr="00C90951" w:rsidRDefault="004224FA" w:rsidP="004224FA">
      <w:pPr>
        <w:spacing w:before="120"/>
        <w:jc w:val="both"/>
        <w:rPr>
          <w:bCs/>
        </w:rPr>
      </w:pPr>
      <w:r w:rsidRPr="00C90951">
        <w:rPr>
          <w:bCs/>
        </w:rPr>
        <w:t>3) skierowanie projektu Programu do konsultacji z organizacjami pozarządowymi mającymi siedzibę na terenie Gminy Sośno</w:t>
      </w:r>
      <w:r>
        <w:rPr>
          <w:bCs/>
        </w:rPr>
        <w:t xml:space="preserve">, zgodnie z uchwałą </w:t>
      </w:r>
      <w:r w:rsidRPr="00670028">
        <w:rPr>
          <w:bCs/>
        </w:rPr>
        <w:t>N</w:t>
      </w:r>
      <w:r>
        <w:rPr>
          <w:bCs/>
        </w:rPr>
        <w:t>r</w:t>
      </w:r>
      <w:r w:rsidRPr="00670028">
        <w:rPr>
          <w:bCs/>
        </w:rPr>
        <w:t xml:space="preserve"> XLII/274/2022</w:t>
      </w:r>
      <w:r>
        <w:rPr>
          <w:bCs/>
        </w:rPr>
        <w:t xml:space="preserve"> </w:t>
      </w:r>
      <w:r w:rsidRPr="00670028">
        <w:rPr>
          <w:bCs/>
        </w:rPr>
        <w:t>Rady Gminy Sośno</w:t>
      </w:r>
      <w:r>
        <w:rPr>
          <w:bCs/>
        </w:rPr>
        <w:t xml:space="preserve"> </w:t>
      </w:r>
      <w:r w:rsidRPr="00670028">
        <w:rPr>
          <w:bCs/>
        </w:rPr>
        <w:t>z dnia 28 kwietnia 2022 r.</w:t>
      </w:r>
      <w:r>
        <w:rPr>
          <w:bCs/>
        </w:rPr>
        <w:t xml:space="preserve"> </w:t>
      </w:r>
      <w:r w:rsidRPr="00670028">
        <w:rPr>
          <w:bCs/>
        </w:rPr>
        <w:t>w sprawie określenia szczegółowego sposobu konsultowania z radami działalności pożytku publicznego</w:t>
      </w:r>
      <w:r>
        <w:rPr>
          <w:bCs/>
        </w:rPr>
        <w:t xml:space="preserve"> </w:t>
      </w:r>
      <w:r w:rsidRPr="00670028">
        <w:rPr>
          <w:bCs/>
        </w:rPr>
        <w:t>lub organizacjami pozarządowymi i podmiotami wymienionymi w art. 3 ust. 3 ustawy z dnia 24 kwietnia</w:t>
      </w:r>
      <w:r>
        <w:rPr>
          <w:bCs/>
        </w:rPr>
        <w:t xml:space="preserve"> </w:t>
      </w:r>
      <w:r w:rsidRPr="00670028">
        <w:rPr>
          <w:bCs/>
        </w:rPr>
        <w:t>2003 r. o działalności pożytku publicznego i o wolontariacie projektów aktów prawa miejscowego</w:t>
      </w:r>
      <w:r>
        <w:rPr>
          <w:bCs/>
        </w:rPr>
        <w:t xml:space="preserve"> </w:t>
      </w:r>
      <w:r w:rsidRPr="00670028">
        <w:rPr>
          <w:bCs/>
        </w:rPr>
        <w:t>w dziedzinach dotyczących działalności statutowej tych organizacji</w:t>
      </w:r>
      <w:r>
        <w:rPr>
          <w:bCs/>
        </w:rPr>
        <w:t>;</w:t>
      </w:r>
    </w:p>
    <w:p w:rsidR="004224FA" w:rsidRPr="00C90951" w:rsidRDefault="004224FA" w:rsidP="004224FA">
      <w:pPr>
        <w:spacing w:before="120"/>
        <w:jc w:val="both"/>
        <w:rPr>
          <w:bCs/>
        </w:rPr>
      </w:pPr>
      <w:r w:rsidRPr="00C90951">
        <w:rPr>
          <w:bCs/>
        </w:rPr>
        <w:t>4) rozpatrzenie złożonych opinii i uwag do projektu Programu</w:t>
      </w:r>
      <w:r>
        <w:rPr>
          <w:bCs/>
        </w:rPr>
        <w:t>;</w:t>
      </w:r>
    </w:p>
    <w:p w:rsidR="004224FA" w:rsidRPr="00C90951" w:rsidRDefault="004224FA" w:rsidP="004224FA">
      <w:pPr>
        <w:spacing w:before="120"/>
        <w:jc w:val="both"/>
        <w:rPr>
          <w:bCs/>
        </w:rPr>
      </w:pPr>
      <w:r w:rsidRPr="00C90951">
        <w:rPr>
          <w:bCs/>
        </w:rPr>
        <w:t>5) przedłożenie projektu Programu pod obrady sesji Rady Gminy.</w:t>
      </w:r>
    </w:p>
    <w:p w:rsidR="004224FA" w:rsidRPr="003417F1" w:rsidRDefault="004224FA" w:rsidP="004224FA">
      <w:pPr>
        <w:pStyle w:val="Akapitzlist"/>
        <w:numPr>
          <w:ilvl w:val="0"/>
          <w:numId w:val="1"/>
        </w:numPr>
        <w:spacing w:before="120"/>
        <w:ind w:left="426" w:hanging="426"/>
        <w:jc w:val="both"/>
        <w:rPr>
          <w:b/>
        </w:rPr>
      </w:pPr>
      <w:r w:rsidRPr="003417F1">
        <w:rPr>
          <w:b/>
        </w:rPr>
        <w:t xml:space="preserve">Zasady przydzielania dotacji oraz tryb powołania komisji konkursowej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1. Zlecanie realizacji zadań publicznych organizacjom następuje w formach przewidzianych w ustawie.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2. Dotacje nie mogą być udzielane na: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1) pokrycie deficytu zrealizowanych wcześniej przedsięwzięć oraz refundacje kosztów;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2) budowę, remont, zakup budynków i lokali, zakup gruntów;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3) działalność gospodarczą podmiotów prowadzących działalność pożytku publicznego; </w:t>
      </w:r>
    </w:p>
    <w:p w:rsidR="004224FA" w:rsidRPr="003417F1" w:rsidRDefault="004224FA" w:rsidP="004224FA">
      <w:pPr>
        <w:spacing w:before="120"/>
        <w:jc w:val="both"/>
      </w:pPr>
      <w:r w:rsidRPr="003417F1">
        <w:lastRenderedPageBreak/>
        <w:t xml:space="preserve">4) udzielanie pomocy finansowej osobom fizycznym lub prawnym; </w:t>
      </w:r>
    </w:p>
    <w:p w:rsidR="004224FA" w:rsidRDefault="004224FA" w:rsidP="004224FA">
      <w:pPr>
        <w:spacing w:before="120"/>
        <w:jc w:val="both"/>
      </w:pPr>
      <w:r w:rsidRPr="003417F1">
        <w:t xml:space="preserve">5) działalność polityczną i religijną.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3. Podstawowym kryterium decydującym o udzieleniu dotacji organizacji jest prowadzenie działalności, która zaspokaja ważne potrzeby mieszkańców gminy.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4. Wspieranie lub powierzanie zadań publicznych odbywa się po przeprowadzeniu otwartego konkursu ofert, chyba, że przepisy odrębne przewidują inny tryb. </w:t>
      </w:r>
    </w:p>
    <w:p w:rsidR="004224FA" w:rsidRPr="003417F1" w:rsidRDefault="004224FA" w:rsidP="004224FA">
      <w:pPr>
        <w:spacing w:before="120"/>
        <w:jc w:val="both"/>
      </w:pPr>
      <w:r w:rsidRPr="003417F1">
        <w:t>5. Otwarty konkurs ofert, ogłasza w formie zarządzenia wójt, a informację o konkursie zamieszcza w Biuletynie Informacji Publicznej Gminy Sośno (gm-sosno.rbip.mojregion.info)</w:t>
      </w:r>
      <w:r w:rsidR="0031396A">
        <w:t>, na stronie internetowej (sosno.pl)</w:t>
      </w:r>
      <w:r w:rsidRPr="003417F1">
        <w:t xml:space="preserve"> oraz na tablicy ogłoszeń w Urzędzie.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6. Miejsce oraz termin składania ofert określone zostaną w ogłoszeniu o otwartym konkursie ofert. </w:t>
      </w:r>
    </w:p>
    <w:p w:rsidR="004224FA" w:rsidRPr="003417F1" w:rsidRDefault="004224FA" w:rsidP="004224FA">
      <w:pPr>
        <w:spacing w:before="120"/>
        <w:jc w:val="both"/>
      </w:pPr>
      <w:r w:rsidRPr="003417F1">
        <w:t>7. Oferty składane są na drukach zgodnych z wzorem określonym w rozporządzeniu Przewodniczącego Komitetu do Spraw Pożytku Publicznego z dnia 24 października 2018 r. w sprawie wzorów ofert i ramowych wzorów umów dotyczących realizacji zadań publicznych oraz wzorów sprawozdań z wykonania tych zadań (Dz. U. z 2018 r., poz.</w:t>
      </w:r>
      <w:r>
        <w:t xml:space="preserve"> </w:t>
      </w:r>
      <w:r w:rsidRPr="003417F1">
        <w:t xml:space="preserve">2057). </w:t>
      </w:r>
    </w:p>
    <w:p w:rsidR="004224FA" w:rsidRPr="003417F1" w:rsidRDefault="004224FA" w:rsidP="004224FA">
      <w:pPr>
        <w:spacing w:before="120"/>
        <w:jc w:val="both"/>
      </w:pPr>
      <w:r w:rsidRPr="003417F1">
        <w:t>8. Oceny ofert dokonuje komisja konkursowa, której skład i regulamin pracy określone zostaną w zarządzeniu wójta. W skład komisji konkursowej wchodz</w:t>
      </w:r>
      <w:r>
        <w:t xml:space="preserve">ą </w:t>
      </w:r>
      <w:r w:rsidRPr="003417F1">
        <w:t>przedstawiciel</w:t>
      </w:r>
      <w:r>
        <w:t>e</w:t>
      </w:r>
      <w:r w:rsidRPr="003417F1">
        <w:t xml:space="preserve"> samorządu oraz przedstawicie</w:t>
      </w:r>
      <w:r>
        <w:t>le</w:t>
      </w:r>
      <w:r w:rsidRPr="003417F1">
        <w:t xml:space="preserve"> organizacji pozarządowych. W pracach komisji nie mogą brać udziału osoby związane z organizacjami składającymi ofertę.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9. Decyzję o rozstrzygnięciu konkursu oraz wysokości przyznanej dotacji podejmuje wójt w formie zarządzenia.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10. Udzielenie dotacji z budżetu gminy następuje na podstawie umowy zawartej między wójtem a upoważnionymi przedstawicielami organizacji.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11. Rozliczenie dotacji następuje zgodnie ze wzorem sprawozdania określonym w rozporządzeniu Przewodniczącego Komitetu do Spraw Pożytku Publicznego z dnia 24 października 2018 r. w sprawie wzorów ofert i ramowych wzorów umów dotyczących realizacji zadań publicznych oraz wzorów sprawozdań z wykonania tych zadań (Dz. U. z 2018 r., poz.2057), w terminie określonym w umowie. </w:t>
      </w:r>
    </w:p>
    <w:p w:rsidR="004224FA" w:rsidRPr="003417F1" w:rsidRDefault="004224FA" w:rsidP="004224FA">
      <w:pPr>
        <w:pStyle w:val="Akapitzlist"/>
        <w:numPr>
          <w:ilvl w:val="0"/>
          <w:numId w:val="1"/>
        </w:numPr>
        <w:spacing w:before="120"/>
        <w:ind w:left="425" w:hanging="425"/>
        <w:jc w:val="both"/>
        <w:rPr>
          <w:b/>
        </w:rPr>
      </w:pPr>
      <w:r>
        <w:rPr>
          <w:b/>
        </w:rPr>
        <w:t xml:space="preserve"> </w:t>
      </w:r>
      <w:r w:rsidRPr="003417F1">
        <w:rPr>
          <w:b/>
        </w:rPr>
        <w:t xml:space="preserve">Sposób oceny realizacji programu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1. Kontrolę merytoryczną i finansową nad realizacją zadań publicznych zawartych w programie sprawuje wójt. Kontroli podlega w szczególności efektywność, rzetelność i jakość wykonywanego zadania, prawidłowość wykorzystania środków publicznych oraz zasadność ich wydatkowania, a także prowadzenia dokumentacji określonej w przepisach prawa i postanowieniach umowy.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2. Wójt może żądać częściowych sprawozdań z realizacji zleconych zadań. </w:t>
      </w:r>
    </w:p>
    <w:p w:rsidR="004224FA" w:rsidRPr="003417F1" w:rsidRDefault="004224FA" w:rsidP="004224FA">
      <w:pPr>
        <w:spacing w:before="120"/>
        <w:jc w:val="both"/>
      </w:pPr>
      <w:r w:rsidRPr="003417F1">
        <w:t>3. Sprawozdanie z realizacji programu wójt przedstawia radzie gminy do dnia 31 maja 202</w:t>
      </w:r>
      <w:r w:rsidR="00204B1D">
        <w:t>8</w:t>
      </w:r>
      <w:r w:rsidRPr="003417F1">
        <w:t xml:space="preserve"> roku</w:t>
      </w:r>
    </w:p>
    <w:p w:rsidR="004224FA" w:rsidRPr="003417F1" w:rsidRDefault="004224FA" w:rsidP="004224FA">
      <w:pPr>
        <w:pStyle w:val="Akapitzlist"/>
        <w:numPr>
          <w:ilvl w:val="0"/>
          <w:numId w:val="1"/>
        </w:numPr>
        <w:spacing w:before="120"/>
        <w:ind w:left="567" w:hanging="567"/>
        <w:jc w:val="both"/>
        <w:rPr>
          <w:b/>
        </w:rPr>
      </w:pPr>
      <w:r w:rsidRPr="003417F1">
        <w:rPr>
          <w:b/>
        </w:rPr>
        <w:t xml:space="preserve">Postanowienia końcowe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1. Projekt programu został przygotowany na podstawie bieżącej współpracy z organizacjami, a następnie zamieszczony w Biuletynie Informacji Publicznej Gminy Sośno w części dotyczącej działalności organizacji. </w:t>
      </w:r>
    </w:p>
    <w:p w:rsidR="004224FA" w:rsidRPr="003417F1" w:rsidRDefault="004224FA" w:rsidP="004224FA">
      <w:pPr>
        <w:spacing w:before="120"/>
        <w:jc w:val="both"/>
      </w:pPr>
      <w:r w:rsidRPr="003417F1">
        <w:t xml:space="preserve">Z opracowanym projektem współpracy zapoznani zostali przedstawiciele organizacji pozarządowych oraz wszystkie komisje Rady Gminy Sośno. </w:t>
      </w:r>
    </w:p>
    <w:p w:rsidR="004224FA" w:rsidRDefault="004224FA" w:rsidP="004224FA">
      <w:pPr>
        <w:spacing w:before="120"/>
        <w:jc w:val="both"/>
      </w:pPr>
      <w:r w:rsidRPr="003417F1">
        <w:t>2. Do wszystkich spraw nieuregulowanych niniejszym programem mają zastosowanie przepisy ustawy</w:t>
      </w:r>
      <w:r>
        <w:t>.</w:t>
      </w:r>
    </w:p>
    <w:p w:rsidR="004224FA" w:rsidRDefault="004224FA" w:rsidP="004224FA">
      <w:pPr>
        <w:spacing w:before="120"/>
        <w:jc w:val="both"/>
      </w:pPr>
    </w:p>
    <w:p w:rsidR="004224FA" w:rsidRPr="003417F1" w:rsidRDefault="004224FA" w:rsidP="004224FA">
      <w:pPr>
        <w:spacing w:before="120"/>
        <w:jc w:val="both"/>
      </w:pPr>
    </w:p>
    <w:p w:rsidR="004224FA" w:rsidRPr="00BA7306" w:rsidRDefault="004224FA" w:rsidP="004224FA">
      <w:pPr>
        <w:jc w:val="center"/>
        <w:rPr>
          <w:b/>
          <w:sz w:val="22"/>
          <w:szCs w:val="22"/>
        </w:rPr>
      </w:pPr>
      <w:r w:rsidRPr="00BA7306">
        <w:rPr>
          <w:b/>
          <w:sz w:val="22"/>
          <w:szCs w:val="22"/>
        </w:rPr>
        <w:lastRenderedPageBreak/>
        <w:t>Preliminarz wydatków związanych z realizacją programu współpracy z organizacjami pozarządowymi w 202</w:t>
      </w:r>
      <w:r w:rsidR="00204B1D">
        <w:rPr>
          <w:b/>
          <w:sz w:val="22"/>
          <w:szCs w:val="22"/>
        </w:rPr>
        <w:t>7</w:t>
      </w:r>
      <w:r w:rsidRPr="00BA7306">
        <w:rPr>
          <w:b/>
          <w:sz w:val="22"/>
          <w:szCs w:val="22"/>
        </w:rPr>
        <w:t xml:space="preserve"> roku.</w:t>
      </w:r>
    </w:p>
    <w:p w:rsidR="004224FA" w:rsidRPr="00BA7306" w:rsidRDefault="004224FA" w:rsidP="004224FA">
      <w:pPr>
        <w:spacing w:before="240"/>
        <w:rPr>
          <w:b/>
          <w:sz w:val="22"/>
          <w:szCs w:val="22"/>
        </w:rPr>
      </w:pPr>
      <w:r w:rsidRPr="00BA7306">
        <w:rPr>
          <w:b/>
          <w:sz w:val="22"/>
          <w:szCs w:val="22"/>
        </w:rPr>
        <w:t>Zadania wspierane: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708"/>
        <w:gridCol w:w="3542"/>
        <w:gridCol w:w="4256"/>
        <w:gridCol w:w="1955"/>
      </w:tblGrid>
      <w:tr w:rsidR="004224FA" w:rsidRPr="00BA7306" w:rsidTr="009C1F20">
        <w:trPr>
          <w:trHeight w:val="397"/>
        </w:trPr>
        <w:tc>
          <w:tcPr>
            <w:tcW w:w="708" w:type="dxa"/>
            <w:vAlign w:val="center"/>
          </w:tcPr>
          <w:p w:rsidR="004224FA" w:rsidRPr="00BA7306" w:rsidRDefault="004224FA" w:rsidP="009C1F20">
            <w:pPr>
              <w:jc w:val="center"/>
              <w:rPr>
                <w:sz w:val="22"/>
                <w:szCs w:val="22"/>
              </w:rPr>
            </w:pPr>
            <w:r w:rsidRPr="00BA7306">
              <w:rPr>
                <w:sz w:val="22"/>
                <w:szCs w:val="22"/>
              </w:rPr>
              <w:t>Lp.</w:t>
            </w:r>
          </w:p>
        </w:tc>
        <w:tc>
          <w:tcPr>
            <w:tcW w:w="3542" w:type="dxa"/>
            <w:vAlign w:val="center"/>
          </w:tcPr>
          <w:p w:rsidR="004224FA" w:rsidRPr="00BA7306" w:rsidRDefault="004224FA" w:rsidP="009C1F20">
            <w:pPr>
              <w:jc w:val="center"/>
              <w:rPr>
                <w:sz w:val="22"/>
                <w:szCs w:val="22"/>
              </w:rPr>
            </w:pPr>
            <w:r w:rsidRPr="00BA7306">
              <w:rPr>
                <w:sz w:val="22"/>
                <w:szCs w:val="22"/>
              </w:rPr>
              <w:t>Rodzaj zadania</w:t>
            </w:r>
          </w:p>
        </w:tc>
        <w:tc>
          <w:tcPr>
            <w:tcW w:w="4256" w:type="dxa"/>
            <w:vAlign w:val="center"/>
          </w:tcPr>
          <w:p w:rsidR="004224FA" w:rsidRPr="00BA7306" w:rsidRDefault="004224FA" w:rsidP="009C1F20">
            <w:pPr>
              <w:jc w:val="center"/>
              <w:rPr>
                <w:sz w:val="22"/>
                <w:szCs w:val="22"/>
              </w:rPr>
            </w:pPr>
            <w:r w:rsidRPr="00BA7306">
              <w:rPr>
                <w:sz w:val="22"/>
                <w:szCs w:val="22"/>
              </w:rPr>
              <w:t>Zakres</w:t>
            </w:r>
          </w:p>
        </w:tc>
        <w:tc>
          <w:tcPr>
            <w:tcW w:w="1955" w:type="dxa"/>
            <w:vAlign w:val="center"/>
          </w:tcPr>
          <w:p w:rsidR="004224FA" w:rsidRPr="00BA7306" w:rsidRDefault="004224FA" w:rsidP="009C1F20">
            <w:pPr>
              <w:jc w:val="center"/>
              <w:rPr>
                <w:sz w:val="22"/>
                <w:szCs w:val="22"/>
              </w:rPr>
            </w:pPr>
            <w:r w:rsidRPr="00BA7306">
              <w:rPr>
                <w:sz w:val="22"/>
                <w:szCs w:val="22"/>
              </w:rPr>
              <w:t>Wysokość planowanej dotacji</w:t>
            </w:r>
          </w:p>
        </w:tc>
      </w:tr>
      <w:tr w:rsidR="004224FA" w:rsidRPr="00BA7306" w:rsidTr="009C1F20">
        <w:trPr>
          <w:trHeight w:val="975"/>
        </w:trPr>
        <w:tc>
          <w:tcPr>
            <w:tcW w:w="708" w:type="dxa"/>
            <w:vAlign w:val="center"/>
          </w:tcPr>
          <w:p w:rsidR="004224FA" w:rsidRPr="00BA7306" w:rsidRDefault="004224FA" w:rsidP="009C1F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542" w:type="dxa"/>
            <w:vAlign w:val="center"/>
          </w:tcPr>
          <w:p w:rsidR="004224FA" w:rsidRPr="00BA7306" w:rsidRDefault="004224FA" w:rsidP="009C1F20">
            <w:pPr>
              <w:rPr>
                <w:b/>
                <w:sz w:val="22"/>
                <w:szCs w:val="22"/>
              </w:rPr>
            </w:pPr>
            <w:r w:rsidRPr="00BA7306">
              <w:rPr>
                <w:b/>
                <w:sz w:val="22"/>
                <w:szCs w:val="22"/>
              </w:rPr>
              <w:t>Działalność na rzecz osób w wieku emerytalnym</w:t>
            </w:r>
          </w:p>
        </w:tc>
        <w:tc>
          <w:tcPr>
            <w:tcW w:w="4256" w:type="dxa"/>
          </w:tcPr>
          <w:p w:rsidR="004224FA" w:rsidRPr="00BA7306" w:rsidRDefault="004224FA" w:rsidP="009C1F20">
            <w:pPr>
              <w:rPr>
                <w:sz w:val="22"/>
                <w:szCs w:val="22"/>
              </w:rPr>
            </w:pPr>
            <w:r w:rsidRPr="00BA7306">
              <w:rPr>
                <w:sz w:val="22"/>
                <w:szCs w:val="22"/>
              </w:rPr>
              <w:t>- Zorganizowanie okazjonalnego spotkania integracyjnego emerytów i rencistów.</w:t>
            </w:r>
          </w:p>
        </w:tc>
        <w:tc>
          <w:tcPr>
            <w:tcW w:w="1955" w:type="dxa"/>
          </w:tcPr>
          <w:p w:rsidR="004224FA" w:rsidRPr="00BA7306" w:rsidRDefault="004224FA" w:rsidP="009C1F2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BA7306">
              <w:rPr>
                <w:sz w:val="22"/>
                <w:szCs w:val="22"/>
              </w:rPr>
              <w:t>00,00</w:t>
            </w:r>
          </w:p>
        </w:tc>
      </w:tr>
      <w:tr w:rsidR="004224FA" w:rsidRPr="00BA7306" w:rsidTr="009C1F20">
        <w:trPr>
          <w:trHeight w:val="598"/>
        </w:trPr>
        <w:tc>
          <w:tcPr>
            <w:tcW w:w="708" w:type="dxa"/>
            <w:vMerge w:val="restart"/>
            <w:vAlign w:val="center"/>
          </w:tcPr>
          <w:p w:rsidR="004224FA" w:rsidRPr="00BA7306" w:rsidRDefault="004224FA" w:rsidP="009C1F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BA7306">
              <w:rPr>
                <w:sz w:val="22"/>
                <w:szCs w:val="22"/>
              </w:rPr>
              <w:t>.</w:t>
            </w:r>
          </w:p>
        </w:tc>
        <w:tc>
          <w:tcPr>
            <w:tcW w:w="3542" w:type="dxa"/>
            <w:vMerge w:val="restart"/>
            <w:vAlign w:val="center"/>
          </w:tcPr>
          <w:p w:rsidR="004224FA" w:rsidRPr="00BA7306" w:rsidRDefault="00204B1D" w:rsidP="00204B1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</w:t>
            </w:r>
            <w:r w:rsidRPr="00204B1D">
              <w:rPr>
                <w:b/>
                <w:sz w:val="22"/>
                <w:szCs w:val="22"/>
              </w:rPr>
              <w:t>atownictwo, ochrona ludności i obrona cywilna</w:t>
            </w:r>
          </w:p>
        </w:tc>
        <w:tc>
          <w:tcPr>
            <w:tcW w:w="4256" w:type="dxa"/>
          </w:tcPr>
          <w:p w:rsidR="004224FA" w:rsidRPr="00BA7306" w:rsidRDefault="004224FA" w:rsidP="009C1F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Zorganizowanie turnieju wiedzy pożarniczej.</w:t>
            </w:r>
          </w:p>
        </w:tc>
        <w:tc>
          <w:tcPr>
            <w:tcW w:w="1955" w:type="dxa"/>
          </w:tcPr>
          <w:p w:rsidR="004224FA" w:rsidRPr="00BA7306" w:rsidRDefault="004224FA" w:rsidP="009C1F2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1 500,00</w:t>
            </w:r>
          </w:p>
        </w:tc>
      </w:tr>
      <w:tr w:rsidR="004224FA" w:rsidRPr="00BA7306" w:rsidTr="009C1F20">
        <w:trPr>
          <w:trHeight w:val="616"/>
        </w:trPr>
        <w:tc>
          <w:tcPr>
            <w:tcW w:w="708" w:type="dxa"/>
            <w:vMerge/>
            <w:vAlign w:val="center"/>
          </w:tcPr>
          <w:p w:rsidR="004224FA" w:rsidRPr="00BA7306" w:rsidRDefault="004224FA" w:rsidP="009C1F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2" w:type="dxa"/>
            <w:vMerge/>
            <w:vAlign w:val="center"/>
          </w:tcPr>
          <w:p w:rsidR="004224FA" w:rsidRPr="00BA7306" w:rsidRDefault="004224FA" w:rsidP="009C1F20">
            <w:pPr>
              <w:rPr>
                <w:b/>
                <w:sz w:val="22"/>
                <w:szCs w:val="22"/>
              </w:rPr>
            </w:pPr>
          </w:p>
        </w:tc>
        <w:tc>
          <w:tcPr>
            <w:tcW w:w="4256" w:type="dxa"/>
          </w:tcPr>
          <w:p w:rsidR="004224FA" w:rsidRPr="00BA7306" w:rsidRDefault="004224FA" w:rsidP="009C1F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Zorganizowanie zawodów MDP.</w:t>
            </w:r>
          </w:p>
        </w:tc>
        <w:tc>
          <w:tcPr>
            <w:tcW w:w="1955" w:type="dxa"/>
          </w:tcPr>
          <w:p w:rsidR="004224FA" w:rsidRPr="00BA7306" w:rsidRDefault="004224FA" w:rsidP="009C1F2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2 500,00</w:t>
            </w:r>
          </w:p>
        </w:tc>
      </w:tr>
      <w:tr w:rsidR="004224FA" w:rsidRPr="00BA7306" w:rsidTr="009C1F20">
        <w:trPr>
          <w:trHeight w:val="458"/>
        </w:trPr>
        <w:tc>
          <w:tcPr>
            <w:tcW w:w="708" w:type="dxa"/>
            <w:vMerge/>
            <w:vAlign w:val="center"/>
          </w:tcPr>
          <w:p w:rsidR="004224FA" w:rsidRPr="00BA7306" w:rsidRDefault="004224FA" w:rsidP="009C1F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2" w:type="dxa"/>
            <w:vMerge/>
            <w:vAlign w:val="center"/>
          </w:tcPr>
          <w:p w:rsidR="004224FA" w:rsidRPr="00BA7306" w:rsidRDefault="004224FA" w:rsidP="009C1F20">
            <w:pPr>
              <w:rPr>
                <w:b/>
                <w:sz w:val="22"/>
                <w:szCs w:val="22"/>
              </w:rPr>
            </w:pPr>
          </w:p>
        </w:tc>
        <w:tc>
          <w:tcPr>
            <w:tcW w:w="4256" w:type="dxa"/>
          </w:tcPr>
          <w:p w:rsidR="004224FA" w:rsidRPr="00BA7306" w:rsidRDefault="004224FA" w:rsidP="009C1F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Zorganizowanie obchodów Gminnego Dnia Strażaka.</w:t>
            </w:r>
          </w:p>
        </w:tc>
        <w:tc>
          <w:tcPr>
            <w:tcW w:w="1955" w:type="dxa"/>
          </w:tcPr>
          <w:p w:rsidR="004224FA" w:rsidRPr="00BA7306" w:rsidRDefault="004224FA" w:rsidP="009C1F2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5 000,00</w:t>
            </w:r>
          </w:p>
        </w:tc>
      </w:tr>
      <w:tr w:rsidR="004224FA" w:rsidRPr="00BA7306" w:rsidTr="009C1F20">
        <w:trPr>
          <w:trHeight w:val="524"/>
        </w:trPr>
        <w:tc>
          <w:tcPr>
            <w:tcW w:w="708" w:type="dxa"/>
            <w:vMerge/>
            <w:vAlign w:val="center"/>
          </w:tcPr>
          <w:p w:rsidR="004224FA" w:rsidRPr="00BA7306" w:rsidRDefault="004224FA" w:rsidP="009C1F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2" w:type="dxa"/>
            <w:vMerge/>
            <w:vAlign w:val="center"/>
          </w:tcPr>
          <w:p w:rsidR="004224FA" w:rsidRPr="00BA7306" w:rsidRDefault="004224FA" w:rsidP="009C1F20">
            <w:pPr>
              <w:rPr>
                <w:b/>
                <w:sz w:val="22"/>
                <w:szCs w:val="22"/>
              </w:rPr>
            </w:pPr>
          </w:p>
        </w:tc>
        <w:tc>
          <w:tcPr>
            <w:tcW w:w="4256" w:type="dxa"/>
          </w:tcPr>
          <w:p w:rsidR="004224FA" w:rsidRPr="00BA7306" w:rsidRDefault="004224FA" w:rsidP="009C1F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Zorganizowanie Gminnych zawodów sportowo-pożarniczych.</w:t>
            </w:r>
          </w:p>
        </w:tc>
        <w:tc>
          <w:tcPr>
            <w:tcW w:w="1955" w:type="dxa"/>
          </w:tcPr>
          <w:p w:rsidR="004224FA" w:rsidRPr="00BA7306" w:rsidRDefault="004224FA" w:rsidP="009C1F2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4 500,00</w:t>
            </w:r>
          </w:p>
        </w:tc>
      </w:tr>
      <w:tr w:rsidR="004224FA" w:rsidRPr="00BA7306" w:rsidTr="009C1F20">
        <w:trPr>
          <w:trHeight w:val="546"/>
        </w:trPr>
        <w:tc>
          <w:tcPr>
            <w:tcW w:w="708" w:type="dxa"/>
            <w:vAlign w:val="center"/>
          </w:tcPr>
          <w:p w:rsidR="004224FA" w:rsidRPr="00BA7306" w:rsidRDefault="004224FA" w:rsidP="009C1F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BA7306">
              <w:rPr>
                <w:sz w:val="22"/>
                <w:szCs w:val="22"/>
              </w:rPr>
              <w:t>.</w:t>
            </w:r>
          </w:p>
        </w:tc>
        <w:tc>
          <w:tcPr>
            <w:tcW w:w="3542" w:type="dxa"/>
            <w:vAlign w:val="center"/>
          </w:tcPr>
          <w:p w:rsidR="004224FA" w:rsidRPr="00BA7306" w:rsidRDefault="004224FA" w:rsidP="009C1F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Kultura, sztuka, ochrona dóbr kultury i dziedzictwa narodowego</w:t>
            </w:r>
          </w:p>
        </w:tc>
        <w:tc>
          <w:tcPr>
            <w:tcW w:w="4256" w:type="dxa"/>
          </w:tcPr>
          <w:p w:rsidR="004224FA" w:rsidRPr="00BA7306" w:rsidRDefault="004224FA" w:rsidP="009C1F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 Zorganizowanie wystawy produktów regionalnych i tradycyjnych – Stoły Wielkanocne/Wigilijne.</w:t>
            </w:r>
          </w:p>
        </w:tc>
        <w:tc>
          <w:tcPr>
            <w:tcW w:w="1955" w:type="dxa"/>
          </w:tcPr>
          <w:p w:rsidR="004224FA" w:rsidRPr="00BA7306" w:rsidRDefault="004224FA" w:rsidP="009C1F2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2 000,00</w:t>
            </w:r>
          </w:p>
        </w:tc>
      </w:tr>
      <w:tr w:rsidR="004224FA" w:rsidRPr="00BA7306" w:rsidTr="009C1F20">
        <w:trPr>
          <w:trHeight w:val="413"/>
        </w:trPr>
        <w:tc>
          <w:tcPr>
            <w:tcW w:w="708" w:type="dxa"/>
            <w:vAlign w:val="center"/>
          </w:tcPr>
          <w:p w:rsidR="004224FA" w:rsidRPr="00BA7306" w:rsidRDefault="004224FA" w:rsidP="009C1F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542" w:type="dxa"/>
            <w:vAlign w:val="center"/>
          </w:tcPr>
          <w:p w:rsidR="004224FA" w:rsidRPr="00BA7306" w:rsidRDefault="004224FA" w:rsidP="009C1F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Działalność na rzecz dzieci i młodzieży, w tym</w:t>
            </w:r>
            <w:r w:rsidR="00204B1D">
              <w:rPr>
                <w:b/>
                <w:sz w:val="22"/>
                <w:szCs w:val="22"/>
              </w:rPr>
              <w:t xml:space="preserve"> pracy z młodzieżą oraz</w:t>
            </w:r>
            <w:r>
              <w:rPr>
                <w:b/>
                <w:sz w:val="22"/>
                <w:szCs w:val="22"/>
              </w:rPr>
              <w:t xml:space="preserve"> wypoczynku dzieci i młodzieży</w:t>
            </w:r>
          </w:p>
        </w:tc>
        <w:tc>
          <w:tcPr>
            <w:tcW w:w="4256" w:type="dxa"/>
          </w:tcPr>
          <w:p w:rsidR="004224FA" w:rsidRPr="00BA7306" w:rsidRDefault="004224FA" w:rsidP="009C1F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Zorganizowanie wyjazdów rekreacyjno-edukacyjnych dzieci i młodzieży.</w:t>
            </w:r>
          </w:p>
        </w:tc>
        <w:tc>
          <w:tcPr>
            <w:tcW w:w="1955" w:type="dxa"/>
          </w:tcPr>
          <w:p w:rsidR="004224FA" w:rsidRPr="00BA7306" w:rsidRDefault="004224FA" w:rsidP="009C1F2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2 000,00</w:t>
            </w:r>
          </w:p>
        </w:tc>
      </w:tr>
      <w:tr w:rsidR="004224FA" w:rsidRPr="00BA7306" w:rsidTr="009C1F20">
        <w:trPr>
          <w:trHeight w:val="544"/>
        </w:trPr>
        <w:tc>
          <w:tcPr>
            <w:tcW w:w="708" w:type="dxa"/>
            <w:vMerge w:val="restart"/>
            <w:vAlign w:val="center"/>
          </w:tcPr>
          <w:p w:rsidR="004224FA" w:rsidRPr="00BA7306" w:rsidRDefault="004224FA" w:rsidP="009C1F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542" w:type="dxa"/>
            <w:vMerge w:val="restart"/>
            <w:vAlign w:val="center"/>
          </w:tcPr>
          <w:p w:rsidR="004224FA" w:rsidRPr="00BA7306" w:rsidRDefault="004224FA" w:rsidP="009C1F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Działalność wspomagająca rozwój wspólnot i społeczności lokalnych</w:t>
            </w:r>
          </w:p>
        </w:tc>
        <w:tc>
          <w:tcPr>
            <w:tcW w:w="4256" w:type="dxa"/>
          </w:tcPr>
          <w:p w:rsidR="004224FA" w:rsidRPr="00BA7306" w:rsidRDefault="004224FA" w:rsidP="009C1F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Zorganizowanie spotkania integracyjnego z okazji Dnia Matki.</w:t>
            </w:r>
          </w:p>
        </w:tc>
        <w:tc>
          <w:tcPr>
            <w:tcW w:w="1955" w:type="dxa"/>
          </w:tcPr>
          <w:p w:rsidR="004224FA" w:rsidRPr="00BA7306" w:rsidRDefault="004224FA" w:rsidP="009C1F2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2 000,00</w:t>
            </w:r>
          </w:p>
        </w:tc>
      </w:tr>
      <w:tr w:rsidR="004224FA" w:rsidRPr="00BA7306" w:rsidTr="009C1F20">
        <w:trPr>
          <w:trHeight w:val="566"/>
        </w:trPr>
        <w:tc>
          <w:tcPr>
            <w:tcW w:w="708" w:type="dxa"/>
            <w:vMerge/>
            <w:vAlign w:val="center"/>
          </w:tcPr>
          <w:p w:rsidR="004224FA" w:rsidRPr="00BA7306" w:rsidRDefault="004224FA" w:rsidP="009C1F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2" w:type="dxa"/>
            <w:vMerge/>
            <w:vAlign w:val="center"/>
          </w:tcPr>
          <w:p w:rsidR="004224FA" w:rsidRPr="00BA7306" w:rsidRDefault="004224FA" w:rsidP="009C1F20">
            <w:pPr>
              <w:rPr>
                <w:b/>
                <w:sz w:val="22"/>
                <w:szCs w:val="22"/>
              </w:rPr>
            </w:pPr>
          </w:p>
        </w:tc>
        <w:tc>
          <w:tcPr>
            <w:tcW w:w="4256" w:type="dxa"/>
          </w:tcPr>
          <w:p w:rsidR="004224FA" w:rsidRPr="00BA7306" w:rsidRDefault="004224FA" w:rsidP="009C1F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Zorganizowanie obchodów rocznicy istnienia organizacji pozarządowej.</w:t>
            </w:r>
          </w:p>
        </w:tc>
        <w:tc>
          <w:tcPr>
            <w:tcW w:w="1955" w:type="dxa"/>
          </w:tcPr>
          <w:p w:rsidR="004224FA" w:rsidRPr="00BA7306" w:rsidRDefault="004224FA" w:rsidP="009C1F2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3 000,00</w:t>
            </w:r>
          </w:p>
        </w:tc>
      </w:tr>
      <w:tr w:rsidR="004224FA" w:rsidRPr="00BA7306" w:rsidTr="009C1F20">
        <w:trPr>
          <w:trHeight w:val="608"/>
        </w:trPr>
        <w:tc>
          <w:tcPr>
            <w:tcW w:w="708" w:type="dxa"/>
            <w:vMerge/>
            <w:vAlign w:val="center"/>
          </w:tcPr>
          <w:p w:rsidR="004224FA" w:rsidRPr="000E5D86" w:rsidRDefault="004224FA" w:rsidP="009C1F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2" w:type="dxa"/>
            <w:vMerge/>
            <w:vAlign w:val="center"/>
          </w:tcPr>
          <w:p w:rsidR="004224FA" w:rsidRPr="00BA7306" w:rsidRDefault="004224FA" w:rsidP="009C1F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6" w:type="dxa"/>
          </w:tcPr>
          <w:p w:rsidR="004224FA" w:rsidRPr="00BA7306" w:rsidRDefault="004224FA" w:rsidP="009C1F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Zorganizowanie spotkania integracyjnego z okazji Dnia Kobiet.</w:t>
            </w:r>
          </w:p>
        </w:tc>
        <w:tc>
          <w:tcPr>
            <w:tcW w:w="1955" w:type="dxa"/>
          </w:tcPr>
          <w:p w:rsidR="004224FA" w:rsidRPr="00BA7306" w:rsidRDefault="004224FA" w:rsidP="009C1F2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3 000,00</w:t>
            </w:r>
          </w:p>
        </w:tc>
      </w:tr>
      <w:tr w:rsidR="004224FA" w:rsidRPr="00BA7306" w:rsidTr="009C1F20">
        <w:trPr>
          <w:trHeight w:val="422"/>
        </w:trPr>
        <w:tc>
          <w:tcPr>
            <w:tcW w:w="708" w:type="dxa"/>
            <w:vMerge/>
            <w:vAlign w:val="center"/>
          </w:tcPr>
          <w:p w:rsidR="004224FA" w:rsidRPr="000E5D86" w:rsidRDefault="004224FA" w:rsidP="009C1F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2" w:type="dxa"/>
            <w:vMerge/>
            <w:vAlign w:val="center"/>
          </w:tcPr>
          <w:p w:rsidR="004224FA" w:rsidRPr="00BA7306" w:rsidRDefault="004224FA" w:rsidP="009C1F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6" w:type="dxa"/>
          </w:tcPr>
          <w:p w:rsidR="004224FA" w:rsidRPr="00BA7306" w:rsidRDefault="004224FA" w:rsidP="009C1F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Organizacja warsztatów kulinarnych.</w:t>
            </w:r>
          </w:p>
        </w:tc>
        <w:tc>
          <w:tcPr>
            <w:tcW w:w="1955" w:type="dxa"/>
          </w:tcPr>
          <w:p w:rsidR="004224FA" w:rsidRPr="00BA7306" w:rsidRDefault="004224FA" w:rsidP="009C1F2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2 000,00</w:t>
            </w:r>
          </w:p>
        </w:tc>
      </w:tr>
      <w:tr w:rsidR="004224FA" w:rsidRPr="00BA7306" w:rsidTr="009C1F20">
        <w:trPr>
          <w:trHeight w:val="571"/>
        </w:trPr>
        <w:tc>
          <w:tcPr>
            <w:tcW w:w="8506" w:type="dxa"/>
            <w:gridSpan w:val="3"/>
            <w:vAlign w:val="center"/>
          </w:tcPr>
          <w:p w:rsidR="004224FA" w:rsidRPr="00BA7306" w:rsidRDefault="004224FA" w:rsidP="009C1F20">
            <w:pPr>
              <w:jc w:val="right"/>
              <w:rPr>
                <w:b/>
                <w:sz w:val="22"/>
                <w:szCs w:val="22"/>
              </w:rPr>
            </w:pPr>
            <w:r w:rsidRPr="00BA7306">
              <w:rPr>
                <w:b/>
                <w:sz w:val="22"/>
                <w:szCs w:val="22"/>
              </w:rPr>
              <w:t>Razem:</w:t>
            </w:r>
          </w:p>
        </w:tc>
        <w:tc>
          <w:tcPr>
            <w:tcW w:w="1955" w:type="dxa"/>
            <w:vAlign w:val="center"/>
          </w:tcPr>
          <w:p w:rsidR="004224FA" w:rsidRPr="005D3659" w:rsidRDefault="004224FA" w:rsidP="009C1F20">
            <w:pPr>
              <w:jc w:val="right"/>
              <w:rPr>
                <w:b/>
                <w:sz w:val="22"/>
                <w:szCs w:val="22"/>
              </w:rPr>
            </w:pPr>
            <w:r w:rsidRPr="005D3659">
              <w:rPr>
                <w:b/>
                <w:sz w:val="22"/>
                <w:szCs w:val="22"/>
              </w:rPr>
              <w:t>28.</w:t>
            </w:r>
            <w:r>
              <w:rPr>
                <w:b/>
                <w:sz w:val="22"/>
                <w:szCs w:val="22"/>
              </w:rPr>
              <w:t>3</w:t>
            </w:r>
            <w:r w:rsidRPr="005D3659">
              <w:rPr>
                <w:b/>
                <w:sz w:val="22"/>
                <w:szCs w:val="22"/>
              </w:rPr>
              <w:t>00,00</w:t>
            </w:r>
          </w:p>
        </w:tc>
      </w:tr>
    </w:tbl>
    <w:p w:rsidR="004224FA" w:rsidRPr="00BA7306" w:rsidRDefault="004224FA" w:rsidP="004224FA">
      <w:pPr>
        <w:rPr>
          <w:b/>
          <w:sz w:val="22"/>
          <w:szCs w:val="22"/>
        </w:rPr>
      </w:pPr>
      <w:r w:rsidRPr="00BA7306">
        <w:rPr>
          <w:b/>
          <w:sz w:val="22"/>
          <w:szCs w:val="22"/>
        </w:rPr>
        <w:br w:type="page"/>
      </w:r>
    </w:p>
    <w:p w:rsidR="004224FA" w:rsidRPr="00244027" w:rsidRDefault="004224FA" w:rsidP="004224FA">
      <w:pPr>
        <w:ind w:left="708"/>
        <w:jc w:val="center"/>
        <w:rPr>
          <w:b/>
        </w:rPr>
      </w:pPr>
      <w:r w:rsidRPr="00244027">
        <w:rPr>
          <w:b/>
        </w:rPr>
        <w:lastRenderedPageBreak/>
        <w:t>Uzasadnienie</w:t>
      </w:r>
    </w:p>
    <w:p w:rsidR="004224FA" w:rsidRDefault="004224FA" w:rsidP="004224FA">
      <w:pPr>
        <w:ind w:left="708"/>
        <w:jc w:val="both"/>
      </w:pPr>
      <w:r>
        <w:t xml:space="preserve">Zgodnie z art. 5a ust. 1 ustawy o działalności pożytku publicznego i o wolontariacie obowiązkiem każdej jednostki samorządu terytorialnego jest przyjmowanie rocznych programów współpracy z organizacjami pozarządowymi. </w:t>
      </w:r>
    </w:p>
    <w:p w:rsidR="004224FA" w:rsidRDefault="004224FA" w:rsidP="004224FA">
      <w:pPr>
        <w:ind w:left="708"/>
        <w:jc w:val="both"/>
      </w:pPr>
      <w:r>
        <w:t xml:space="preserve">Program współpracy Gminy Sośno z organizacjami pozarządowymi jest elementem polityki społecznej gminy, a podjęcie uchwały określającej formy oraz kierunki współpracy jest wypełnieniem ustawowego obowiązku Rady Gminy. </w:t>
      </w:r>
    </w:p>
    <w:p w:rsidR="004224FA" w:rsidRPr="003417F1" w:rsidRDefault="004224FA" w:rsidP="004224FA">
      <w:pPr>
        <w:ind w:left="708"/>
        <w:jc w:val="both"/>
        <w:rPr>
          <w:b/>
        </w:rPr>
      </w:pPr>
      <w:r>
        <w:t>Projekt programu był konsultowany z lokalnymi organizacjami pozarządowymi, zyskał też pozytywną opinię wszystkich komisji Rady Gminy Sośno.</w:t>
      </w:r>
    </w:p>
    <w:p w:rsidR="004224FA" w:rsidRDefault="004224FA" w:rsidP="004224FA"/>
    <w:p w:rsidR="004224FA" w:rsidRDefault="004224FA" w:rsidP="004224FA"/>
    <w:p w:rsidR="006D7A9D" w:rsidRDefault="006D7A9D"/>
    <w:sectPr w:rsidR="006D7A9D" w:rsidSect="00E749C4">
      <w:pgSz w:w="11906" w:h="16838"/>
      <w:pgMar w:top="1560" w:right="720" w:bottom="141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8D2A2B"/>
    <w:multiLevelType w:val="hybridMultilevel"/>
    <w:tmpl w:val="7A4C35B0"/>
    <w:lvl w:ilvl="0" w:tplc="1458EC1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F347314"/>
    <w:multiLevelType w:val="hybridMultilevel"/>
    <w:tmpl w:val="A49213F6"/>
    <w:lvl w:ilvl="0" w:tplc="8C762D8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4FA"/>
    <w:rsid w:val="00204B1D"/>
    <w:rsid w:val="0031396A"/>
    <w:rsid w:val="004224FA"/>
    <w:rsid w:val="006D7A9D"/>
    <w:rsid w:val="00882C16"/>
    <w:rsid w:val="00A8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AE3D63-8236-46D8-A5A7-68199BDDF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224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24FA"/>
    <w:pPr>
      <w:ind w:left="720"/>
      <w:contextualSpacing/>
    </w:pPr>
  </w:style>
  <w:style w:type="table" w:styleId="Tabela-Siatka">
    <w:name w:val="Table Grid"/>
    <w:basedOn w:val="Standardowy"/>
    <w:rsid w:val="004224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2296</Words>
  <Characters>13778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Jóźwik</dc:creator>
  <cp:keywords/>
  <dc:description/>
  <cp:lastModifiedBy>Alicja Jóźwik</cp:lastModifiedBy>
  <cp:revision>3</cp:revision>
  <dcterms:created xsi:type="dcterms:W3CDTF">2026-09-24T09:50:00Z</dcterms:created>
  <dcterms:modified xsi:type="dcterms:W3CDTF">2026-09-24T10:19:00Z</dcterms:modified>
</cp:coreProperties>
</file>