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51" w:rsidRDefault="00294851" w:rsidP="0029485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294851" w:rsidRDefault="00294851" w:rsidP="002948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Sośno, dnia .....................................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(Nazwisko i imię rodzica/opiekuna prawnego)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Oś. 4464.</w:t>
      </w:r>
      <w:r>
        <w:rPr>
          <w:color w:val="000000"/>
          <w:u w:color="000000"/>
        </w:rPr>
        <w:t>…………..........................................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(Numer umowy)</w:t>
      </w:r>
    </w:p>
    <w:p w:rsidR="00294851" w:rsidRDefault="00294851" w:rsidP="0029485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jestem rodzicem/opiekunem prawnym* ucznia niepełnosprawnego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…………………………………………..…………………………………………….….…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(Nazwisko i imię ucznia)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oraz, że korzystam z pojazdu ………………………………………….…...……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numerze rejestracyjnym …………………............................................…… do przewozu ucznia do przedszkola/szkoły/placówki.*</w:t>
      </w:r>
    </w:p>
    <w:p w:rsidR="00294851" w:rsidRDefault="00294851" w:rsidP="0029485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czym przedkładam następujące rozliczenie za miesiąc ...........................… ............. r.</w:t>
      </w:r>
    </w:p>
    <w:p w:rsidR="00294851" w:rsidRDefault="00294851" w:rsidP="002948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……………..……………..…………………………...........……</w:t>
      </w:r>
    </w:p>
    <w:p w:rsidR="00294851" w:rsidRDefault="00294851" w:rsidP="002948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 – imię i nazwisko rodzica/opiekuna prawnego)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Wypełnia szkoła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szkoły lub ośrodka)</w:t>
      </w:r>
    </w:p>
    <w:p w:rsidR="00294851" w:rsidRDefault="00294851" w:rsidP="0029485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Poświadczenie dyrektora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Zaświadczam, że uczeń/uczennica ……………………………………………………………. uczęszczał/a ..................... dni w miesiącu ….……………….……………….. ………….... roku do przedszkola/szkoły/ośrodka*.</w:t>
      </w:r>
    </w:p>
    <w:p w:rsidR="00294851" w:rsidRDefault="00294851" w:rsidP="002948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</w:t>
      </w:r>
    </w:p>
    <w:p w:rsidR="00294851" w:rsidRDefault="00294851" w:rsidP="002948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 data, podpis i pieczęć dyrektora przedszkola/szkoły/ośrodka</w:t>
      </w:r>
      <w:r>
        <w:rPr>
          <w:color w:val="000000"/>
          <w:u w:color="000000"/>
        </w:rPr>
        <w:br/>
        <w:t>lub osoby upoważnionej)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br w:type="page"/>
      </w:r>
      <w:r>
        <w:rPr>
          <w:i/>
          <w:color w:val="000000"/>
          <w:u w:val="single" w:color="000000"/>
        </w:rPr>
        <w:lastRenderedPageBreak/>
        <w:t>Wypełnia urząd</w:t>
      </w:r>
    </w:p>
    <w:p w:rsidR="00294851" w:rsidRDefault="00294851" w:rsidP="0029485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Rozliczenie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Jednorazowy koszt przewozu ucznia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- ………………… zł 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Liczba dni zrealizowanego przewozu - ……………………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Miesięczny koszt przewozu ucznia - ……………………zł</w:t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wypłaty: ............................... zł (słownie: .............................................................................)</w:t>
      </w:r>
    </w:p>
    <w:p w:rsidR="00294851" w:rsidRDefault="00294851" w:rsidP="00114459">
      <w:pPr>
        <w:spacing w:before="840" w:after="120"/>
        <w:ind w:left="284" w:firstLine="227"/>
        <w:rPr>
          <w:color w:val="000000"/>
          <w:u w:color="000000"/>
        </w:rPr>
      </w:pPr>
      <w:r>
        <w:rPr>
          <w:color w:val="000000"/>
          <w:u w:color="000000"/>
        </w:rPr>
        <w:t>Sośno, dnia 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………………………............……………………</w:t>
      </w:r>
    </w:p>
    <w:p w:rsidR="00294851" w:rsidRDefault="00294851" w:rsidP="00294851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pracownika urzędu)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294851" w:rsidRDefault="00294851" w:rsidP="0029485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Rozdz. 80113,</w:t>
      </w:r>
      <w:r>
        <w:rPr>
          <w:color w:val="000000"/>
          <w:u w:color="000000"/>
        </w:rPr>
        <w:tab/>
        <w:t xml:space="preserve">§ </w:t>
      </w:r>
      <w:r w:rsidR="00D70A31">
        <w:rPr>
          <w:color w:val="000000"/>
          <w:u w:color="000000"/>
        </w:rPr>
        <w:t>3030</w:t>
      </w:r>
      <w:r>
        <w:rPr>
          <w:color w:val="000000"/>
          <w:u w:color="000000"/>
        </w:rPr>
        <w:t>, poz. dowo</w:t>
      </w:r>
      <w:r w:rsidR="00D70A31">
        <w:rPr>
          <w:color w:val="000000"/>
          <w:u w:color="000000"/>
        </w:rPr>
        <w:t>żenie</w:t>
      </w:r>
      <w:r>
        <w:rPr>
          <w:color w:val="000000"/>
          <w:u w:color="000000"/>
        </w:rPr>
        <w:t xml:space="preserve"> dziec</w:t>
      </w:r>
      <w:r w:rsidR="00D70A31">
        <w:rPr>
          <w:color w:val="000000"/>
          <w:u w:color="000000"/>
        </w:rPr>
        <w:t>i</w:t>
      </w:r>
      <w:r>
        <w:rPr>
          <w:color w:val="000000"/>
          <w:u w:color="000000"/>
        </w:rPr>
        <w:t xml:space="preserve"> przez rodziców …………………………… zł</w:t>
      </w:r>
    </w:p>
    <w:p w:rsidR="00012D9E" w:rsidRDefault="00294851" w:rsidP="00294851">
      <w:pPr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Obliczony zgodnie z art. 39 a ust. 2 ustawy z dnia 14 grudnia 2016 r. - Prawo oświatowe</w:t>
      </w:r>
    </w:p>
    <w:p w:rsidR="00114459" w:rsidRDefault="00114459" w:rsidP="002948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3F8BD" wp14:editId="544A4A6B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438400" cy="628650"/>
                <wp:effectExtent l="0" t="0" r="19050" b="19050"/>
                <wp:wrapNone/>
                <wp:docPr id="4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59" w:rsidRPr="002D6078" w:rsidRDefault="00114459" w:rsidP="001144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6078">
                              <w:rPr>
                                <w:sz w:val="18"/>
                                <w:szCs w:val="18"/>
                              </w:rPr>
                              <w:t>Sprawdzono pod względem merytorycznym</w:t>
                            </w:r>
                          </w:p>
                          <w:p w:rsidR="00114459" w:rsidRPr="002D6078" w:rsidRDefault="00F215BD" w:rsidP="001E3D28">
                            <w:pPr>
                              <w:tabs>
                                <w:tab w:val="left" w:pos="993"/>
                                <w:tab w:val="left" w:leader="dot" w:pos="3402"/>
                              </w:tabs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  <w:bookmarkStart w:id="0" w:name="_GoBack"/>
                            <w:bookmarkEnd w:id="0"/>
                            <w:r w:rsidR="001144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1445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3F8B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0;margin-top:11.2pt;width:192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">
                <v:textbox>
                  <w:txbxContent>
                    <w:p w:rsidR="00114459" w:rsidRPr="002D6078" w:rsidRDefault="00114459" w:rsidP="00114459">
                      <w:pPr>
                        <w:rPr>
                          <w:sz w:val="18"/>
                          <w:szCs w:val="18"/>
                        </w:rPr>
                      </w:pPr>
                      <w:r w:rsidRPr="002D6078">
                        <w:rPr>
                          <w:sz w:val="18"/>
                          <w:szCs w:val="18"/>
                        </w:rPr>
                        <w:t>Sprawdzono pod względem merytorycznym</w:t>
                      </w:r>
                    </w:p>
                    <w:p w:rsidR="00114459" w:rsidRPr="002D6078" w:rsidRDefault="00F215BD" w:rsidP="001E3D28">
                      <w:pPr>
                        <w:tabs>
                          <w:tab w:val="left" w:pos="993"/>
                          <w:tab w:val="left" w:leader="dot" w:pos="3402"/>
                        </w:tabs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…………….</w:t>
                      </w:r>
                      <w:bookmarkStart w:id="1" w:name="_GoBack"/>
                      <w:bookmarkEnd w:id="1"/>
                      <w:r w:rsidR="00114459">
                        <w:rPr>
                          <w:sz w:val="18"/>
                          <w:szCs w:val="18"/>
                        </w:rPr>
                        <w:tab/>
                      </w:r>
                      <w:r w:rsidR="00114459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4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92" w:rsidRDefault="00412992" w:rsidP="00412992">
      <w:r>
        <w:separator/>
      </w:r>
    </w:p>
  </w:endnote>
  <w:endnote w:type="continuationSeparator" w:id="0">
    <w:p w:rsidR="00412992" w:rsidRDefault="00412992" w:rsidP="004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92" w:rsidRDefault="00412992" w:rsidP="00412992">
      <w:r>
        <w:separator/>
      </w:r>
    </w:p>
  </w:footnote>
  <w:footnote w:type="continuationSeparator" w:id="0">
    <w:p w:rsidR="00412992" w:rsidRDefault="00412992" w:rsidP="004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92" w:rsidRPr="00412992" w:rsidRDefault="00412992" w:rsidP="00412992">
    <w:pPr>
      <w:keepNext/>
      <w:spacing w:before="280" w:after="280" w:line="360" w:lineRule="auto"/>
      <w:ind w:left="4395"/>
      <w:jc w:val="left"/>
      <w:rPr>
        <w:color w:val="000000"/>
        <w:sz w:val="20"/>
        <w:szCs w:val="20"/>
        <w:u w:color="000000"/>
      </w:rPr>
    </w:pPr>
    <w:r w:rsidRPr="00457FB4">
      <w:rPr>
        <w:color w:val="000000"/>
        <w:sz w:val="20"/>
        <w:szCs w:val="20"/>
        <w:u w:color="000000"/>
      </w:rPr>
      <w:fldChar w:fldCharType="begin"/>
    </w:r>
    <w:r w:rsidRPr="00457FB4">
      <w:rPr>
        <w:color w:val="000000"/>
        <w:sz w:val="20"/>
        <w:szCs w:val="20"/>
        <w:u w:color="000000"/>
      </w:rPr>
      <w:fldChar w:fldCharType="end"/>
    </w:r>
    <w:r w:rsidRPr="00457FB4">
      <w:rPr>
        <w:sz w:val="20"/>
        <w:szCs w:val="20"/>
      </w:rPr>
      <w:t>Załącznik Nr 2 do zarządzenia Nr  RO.0050.88.2022</w:t>
    </w:r>
    <w:r w:rsidRPr="00457FB4">
      <w:rPr>
        <w:color w:val="000000"/>
        <w:sz w:val="20"/>
        <w:szCs w:val="20"/>
        <w:u w:color="000000"/>
      </w:rPr>
      <w:br/>
    </w:r>
    <w:r w:rsidRPr="00457FB4">
      <w:rPr>
        <w:sz w:val="20"/>
        <w:szCs w:val="20"/>
      </w:rPr>
      <w:t>Wójta Gminy Sośno z dnia 17 listopada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51"/>
    <w:rsid w:val="00012D9E"/>
    <w:rsid w:val="00114459"/>
    <w:rsid w:val="001E3D28"/>
    <w:rsid w:val="00294851"/>
    <w:rsid w:val="00412992"/>
    <w:rsid w:val="00BC12A5"/>
    <w:rsid w:val="00D70A31"/>
    <w:rsid w:val="00F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C44"/>
  <w15:chartTrackingRefBased/>
  <w15:docId w15:val="{FC0A0009-A571-4A7F-BE15-2F8FFA5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85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992"/>
    <w:rPr>
      <w:rFonts w:ascii="Times New Roman" w:eastAsia="Times New Roman" w:hAnsi="Times New Roman" w:cs="Times New Roman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992"/>
    <w:rPr>
      <w:rFonts w:ascii="Times New Roman" w:eastAsia="Times New Roman" w:hAnsi="Times New Roman" w:cs="Times New Roman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6</cp:revision>
  <dcterms:created xsi:type="dcterms:W3CDTF">2022-11-24T11:57:00Z</dcterms:created>
  <dcterms:modified xsi:type="dcterms:W3CDTF">2022-12-05T12:26:00Z</dcterms:modified>
</cp:coreProperties>
</file>